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E9E9B" w14:textId="4429D2BF" w:rsidR="003A793F" w:rsidRPr="00400FC7" w:rsidRDefault="00835AD3" w:rsidP="00400FC7">
      <w:pPr>
        <w:rPr>
          <w:rFonts w:ascii="Nunito Sans" w:hAnsi="Nunito Sans"/>
          <w:color w:val="000000"/>
          <w:shd w:val="clear" w:color="auto" w:fill="FFFFFF"/>
          <w:lang w:val="en-US"/>
        </w:rPr>
      </w:pPr>
      <w:r>
        <w:rPr>
          <w:rFonts w:ascii="Nunito Sans" w:hAnsi="Nunito Sans"/>
          <w:color w:val="000000"/>
          <w:shd w:val="clear" w:color="auto" w:fill="FFFFFF"/>
          <w:lang w:val="en-US"/>
        </w:rPr>
        <w:t>Dr. Tamir obtained his</w:t>
      </w:r>
      <w:r w:rsidR="007928E2">
        <w:rPr>
          <w:rFonts w:ascii="Nunito Sans" w:hAnsi="Nunito Sans"/>
          <w:color w:val="000000"/>
          <w:shd w:val="clear" w:color="auto" w:fill="FFFFFF"/>
          <w:lang w:val="en-US"/>
        </w:rPr>
        <w:t xml:space="preserve"> PhD in immunology </w:t>
      </w:r>
      <w:r>
        <w:rPr>
          <w:rFonts w:ascii="Nunito Sans" w:hAnsi="Nunito Sans"/>
          <w:color w:val="000000"/>
          <w:shd w:val="clear" w:color="auto" w:fill="FFFFFF"/>
          <w:lang w:val="en-US"/>
        </w:rPr>
        <w:t xml:space="preserve">from the </w:t>
      </w:r>
      <w:r w:rsidR="007928E2">
        <w:rPr>
          <w:rFonts w:ascii="Nunito Sans" w:hAnsi="Nunito Sans"/>
          <w:color w:val="000000"/>
          <w:shd w:val="clear" w:color="auto" w:fill="FFFFFF"/>
          <w:lang w:val="en-US"/>
        </w:rPr>
        <w:t>Weizmann Institute</w:t>
      </w:r>
      <w:r>
        <w:rPr>
          <w:rFonts w:ascii="Nunito Sans" w:hAnsi="Nunito Sans"/>
          <w:color w:val="000000"/>
          <w:shd w:val="clear" w:color="auto" w:fill="FFFFFF"/>
          <w:lang w:val="en-US"/>
        </w:rPr>
        <w:t xml:space="preserve"> (</w:t>
      </w:r>
      <w:r w:rsidR="007928E2">
        <w:rPr>
          <w:rFonts w:ascii="Nunito Sans" w:hAnsi="Nunito Sans"/>
          <w:color w:val="000000"/>
          <w:shd w:val="clear" w:color="auto" w:fill="FFFFFF"/>
          <w:lang w:val="en-US"/>
        </w:rPr>
        <w:t>Rehovot Israel), followed by a fellowship at National Jewish Hospital (Denver CO)</w:t>
      </w:r>
      <w:r w:rsidR="00400FC7">
        <w:rPr>
          <w:rFonts w:ascii="Nunito Sans" w:hAnsi="Nunito Sans"/>
          <w:color w:val="000000"/>
          <w:shd w:val="clear" w:color="auto" w:fill="FFFFFF"/>
          <w:lang w:val="en-US"/>
        </w:rPr>
        <w:t xml:space="preserve"> supported by grants from the NIH and awards from the American Leukemia Society</w:t>
      </w:r>
      <w:r w:rsidR="007928E2">
        <w:rPr>
          <w:rFonts w:ascii="Nunito Sans" w:hAnsi="Nunito Sans"/>
          <w:color w:val="000000"/>
          <w:shd w:val="clear" w:color="auto" w:fill="FFFFFF"/>
          <w:lang w:val="en-US"/>
        </w:rPr>
        <w:t xml:space="preserve">. </w:t>
      </w:r>
      <w:r w:rsidR="007F7313">
        <w:rPr>
          <w:rFonts w:ascii="Nunito Sans" w:hAnsi="Nunito Sans"/>
          <w:color w:val="000000"/>
          <w:shd w:val="clear" w:color="auto" w:fill="FFFFFF"/>
          <w:lang w:val="en-US"/>
        </w:rPr>
        <w:t>Since 2001</w:t>
      </w:r>
      <w:r>
        <w:rPr>
          <w:rFonts w:ascii="Nunito Sans" w:hAnsi="Nunito Sans"/>
          <w:color w:val="000000"/>
          <w:shd w:val="clear" w:color="auto" w:fill="FFFFFF"/>
          <w:lang w:val="en-US"/>
        </w:rPr>
        <w:t>,</w:t>
      </w:r>
      <w:r w:rsidR="007F7313">
        <w:rPr>
          <w:rFonts w:ascii="Nunito Sans" w:hAnsi="Nunito Sans"/>
          <w:color w:val="000000"/>
          <w:shd w:val="clear" w:color="auto" w:fill="FFFFFF"/>
          <w:lang w:val="en-US"/>
        </w:rPr>
        <w:t xml:space="preserve"> Dr. Tamir has been involved in multiple life science start-up companies, some as a founder and others as CEO. He was the </w:t>
      </w:r>
      <w:r w:rsidR="003A6D57">
        <w:rPr>
          <w:rFonts w:ascii="Nunito Sans" w:hAnsi="Nunito Sans"/>
          <w:color w:val="000000"/>
          <w:shd w:val="clear" w:color="auto" w:fill="FFFFFF"/>
          <w:lang w:val="en-US"/>
        </w:rPr>
        <w:t>P</w:t>
      </w:r>
      <w:r w:rsidR="007F7313">
        <w:rPr>
          <w:rFonts w:ascii="Nunito Sans" w:hAnsi="Nunito Sans"/>
          <w:color w:val="000000"/>
          <w:shd w:val="clear" w:color="auto" w:fill="FFFFFF"/>
          <w:lang w:val="en-US"/>
        </w:rPr>
        <w:t xml:space="preserve">resident and CEO of RAD Biomed, one of Israel’s leading medical device accelerators, founding over 20 new startups </w:t>
      </w:r>
      <w:r w:rsidR="00400FC7">
        <w:rPr>
          <w:rFonts w:ascii="Nunito Sans" w:hAnsi="Nunito Sans"/>
          <w:color w:val="000000"/>
          <w:shd w:val="clear" w:color="auto" w:fill="FFFFFF"/>
          <w:lang w:val="en-US"/>
        </w:rPr>
        <w:t>with</w:t>
      </w:r>
      <w:r w:rsidR="007F7313">
        <w:rPr>
          <w:rFonts w:ascii="Nunito Sans" w:hAnsi="Nunito Sans"/>
          <w:color w:val="000000"/>
          <w:shd w:val="clear" w:color="auto" w:fill="FFFFFF"/>
          <w:lang w:val="en-US"/>
        </w:rPr>
        <w:t xml:space="preserve"> several notable exits (</w:t>
      </w:r>
      <w:proofErr w:type="spellStart"/>
      <w:r w:rsidR="007F7313">
        <w:rPr>
          <w:rFonts w:ascii="Nunito Sans" w:hAnsi="Nunito Sans"/>
          <w:color w:val="000000"/>
          <w:shd w:val="clear" w:color="auto" w:fill="FFFFFF"/>
          <w:lang w:val="en-US"/>
        </w:rPr>
        <w:t>Steadymed</w:t>
      </w:r>
      <w:proofErr w:type="spellEnd"/>
      <w:r>
        <w:rPr>
          <w:rFonts w:ascii="Nunito Sans" w:hAnsi="Nunito Sans"/>
          <w:color w:val="000000"/>
          <w:shd w:val="clear" w:color="auto" w:fill="FFFFFF"/>
          <w:lang w:val="en-US"/>
        </w:rPr>
        <w:t xml:space="preserve"> acquisition by United </w:t>
      </w:r>
      <w:r w:rsidR="00A1319C">
        <w:rPr>
          <w:rFonts w:ascii="Nunito Sans" w:hAnsi="Nunito Sans"/>
          <w:color w:val="000000"/>
          <w:shd w:val="clear" w:color="auto" w:fill="FFFFFF"/>
          <w:lang w:val="en-US"/>
        </w:rPr>
        <w:t>Therapeutics</w:t>
      </w:r>
      <w:r w:rsidR="007F7313">
        <w:rPr>
          <w:rFonts w:ascii="Nunito Sans" w:hAnsi="Nunito Sans"/>
          <w:color w:val="000000"/>
          <w:shd w:val="clear" w:color="auto" w:fill="FFFFFF"/>
          <w:lang w:val="en-US"/>
        </w:rPr>
        <w:t xml:space="preserve">, </w:t>
      </w:r>
      <w:r>
        <w:rPr>
          <w:rFonts w:ascii="Nunito Sans" w:hAnsi="Nunito Sans"/>
          <w:color w:val="000000"/>
          <w:shd w:val="clear" w:color="auto" w:fill="FFFFFF"/>
          <w:lang w:val="en-US"/>
        </w:rPr>
        <w:t xml:space="preserve">and </w:t>
      </w:r>
      <w:r w:rsidR="007F7313">
        <w:rPr>
          <w:rFonts w:ascii="Nunito Sans" w:hAnsi="Nunito Sans"/>
          <w:color w:val="000000"/>
          <w:shd w:val="clear" w:color="auto" w:fill="FFFFFF"/>
          <w:lang w:val="en-US"/>
        </w:rPr>
        <w:t>Eon Surgical</w:t>
      </w:r>
      <w:r>
        <w:rPr>
          <w:rFonts w:ascii="Nunito Sans" w:hAnsi="Nunito Sans"/>
          <w:color w:val="000000"/>
          <w:shd w:val="clear" w:color="auto" w:fill="FFFFFF"/>
          <w:lang w:val="en-US"/>
        </w:rPr>
        <w:t xml:space="preserve"> acquisition by Teleflex</w:t>
      </w:r>
      <w:r w:rsidR="007F7313">
        <w:rPr>
          <w:rFonts w:ascii="Nunito Sans" w:hAnsi="Nunito Sans"/>
          <w:color w:val="000000"/>
          <w:shd w:val="clear" w:color="auto" w:fill="FFFFFF"/>
          <w:lang w:val="en-US"/>
        </w:rPr>
        <w:t>)</w:t>
      </w:r>
      <w:r>
        <w:rPr>
          <w:rFonts w:ascii="Nunito Sans" w:hAnsi="Nunito Sans"/>
          <w:color w:val="000000"/>
          <w:shd w:val="clear" w:color="auto" w:fill="FFFFFF"/>
          <w:lang w:val="en-US"/>
        </w:rPr>
        <w:t xml:space="preserve"> and over $100M</w:t>
      </w:r>
      <w:r w:rsidR="003A6D57">
        <w:rPr>
          <w:rFonts w:ascii="Nunito Sans" w:hAnsi="Nunito Sans"/>
          <w:color w:val="000000"/>
          <w:shd w:val="clear" w:color="auto" w:fill="FFFFFF"/>
          <w:lang w:val="en-US"/>
        </w:rPr>
        <w:t xml:space="preserve"> in</w:t>
      </w:r>
      <w:r>
        <w:rPr>
          <w:rFonts w:ascii="Nunito Sans" w:hAnsi="Nunito Sans"/>
          <w:color w:val="000000"/>
          <w:shd w:val="clear" w:color="auto" w:fill="FFFFFF"/>
          <w:lang w:val="en-US"/>
        </w:rPr>
        <w:t xml:space="preserve"> follow-on investments. </w:t>
      </w:r>
      <w:r w:rsidR="003A6D57">
        <w:rPr>
          <w:rFonts w:ascii="Nunito Sans" w:hAnsi="Nunito Sans"/>
          <w:color w:val="000000"/>
          <w:shd w:val="clear" w:color="auto" w:fill="FFFFFF"/>
          <w:lang w:val="en-US"/>
        </w:rPr>
        <w:t xml:space="preserve">Dr. Idan Tamir is the co-founder and CEO of </w:t>
      </w:r>
      <w:proofErr w:type="spellStart"/>
      <w:r w:rsidR="003A6D57">
        <w:rPr>
          <w:rFonts w:ascii="Nunito Sans" w:hAnsi="Nunito Sans"/>
          <w:color w:val="000000"/>
          <w:shd w:val="clear" w:color="auto" w:fill="FFFFFF"/>
          <w:lang w:val="en-US"/>
        </w:rPr>
        <w:t>QuLab</w:t>
      </w:r>
      <w:proofErr w:type="spellEnd"/>
      <w:r w:rsidR="003A6D57">
        <w:rPr>
          <w:rFonts w:ascii="Nunito Sans" w:hAnsi="Nunito Sans"/>
          <w:color w:val="000000"/>
          <w:shd w:val="clear" w:color="auto" w:fill="FFFFFF"/>
          <w:lang w:val="en-US"/>
        </w:rPr>
        <w:t xml:space="preserve"> Medical, an Israeli start-up company developing the next generation of minimally-invasive, multi-analyte continuous metabolic monitoring patches. </w:t>
      </w:r>
      <w:proofErr w:type="spellStart"/>
      <w:r w:rsidR="003A6D57">
        <w:rPr>
          <w:rFonts w:ascii="Nunito Sans" w:hAnsi="Nunito Sans"/>
          <w:color w:val="000000"/>
          <w:shd w:val="clear" w:color="auto" w:fill="FFFFFF"/>
          <w:lang w:val="en-US"/>
        </w:rPr>
        <w:t>QuLab</w:t>
      </w:r>
      <w:proofErr w:type="spellEnd"/>
      <w:r w:rsidR="003A6D57">
        <w:rPr>
          <w:rFonts w:ascii="Nunito Sans" w:hAnsi="Nunito Sans"/>
          <w:color w:val="000000"/>
          <w:shd w:val="clear" w:color="auto" w:fill="FFFFFF"/>
          <w:lang w:val="en-US"/>
        </w:rPr>
        <w:t xml:space="preserve"> Medical has one granted patent for its innovative sensor technology and three additional patent applications and is the recipient of multiple grants from </w:t>
      </w:r>
      <w:r w:rsidR="00CB1AFD">
        <w:rPr>
          <w:rFonts w:ascii="Nunito Sans" w:hAnsi="Nunito Sans"/>
          <w:color w:val="000000"/>
          <w:shd w:val="clear" w:color="auto" w:fill="FFFFFF"/>
          <w:lang w:val="en-US"/>
        </w:rPr>
        <w:t>the Israeli Innovation Authority (IIA)</w:t>
      </w:r>
      <w:r w:rsidR="00D17F87">
        <w:rPr>
          <w:rFonts w:ascii="Nunito Sans" w:hAnsi="Nunito Sans"/>
          <w:color w:val="000000"/>
          <w:shd w:val="clear" w:color="auto" w:fill="FFFFFF"/>
          <w:lang w:val="en-US"/>
        </w:rPr>
        <w:t xml:space="preserve"> and</w:t>
      </w:r>
      <w:r w:rsidR="00400FC7">
        <w:rPr>
          <w:rFonts w:ascii="Nunito Sans" w:hAnsi="Nunito Sans"/>
          <w:color w:val="000000"/>
          <w:shd w:val="clear" w:color="auto" w:fill="FFFFFF"/>
          <w:lang w:val="en-US"/>
        </w:rPr>
        <w:t xml:space="preserve"> the Juvenile Diabetes Research Foundation (JDRF)</w:t>
      </w:r>
      <w:r w:rsidR="003A6D57">
        <w:rPr>
          <w:rFonts w:ascii="Nunito Sans" w:hAnsi="Nunito Sans"/>
          <w:color w:val="000000"/>
          <w:shd w:val="clear" w:color="auto" w:fill="FFFFFF"/>
          <w:lang w:val="en-US"/>
        </w:rPr>
        <w:t xml:space="preserve">. </w:t>
      </w:r>
      <w:r w:rsidR="007928E2">
        <w:rPr>
          <w:rFonts w:ascii="Nunito Sans" w:hAnsi="Nunito Sans"/>
          <w:color w:val="000000"/>
          <w:shd w:val="clear" w:color="auto" w:fill="FFFFFF"/>
          <w:lang w:val="en-US"/>
        </w:rPr>
        <w:t xml:space="preserve">Dr. Tamir is </w:t>
      </w:r>
      <w:r w:rsidR="00A1319C">
        <w:rPr>
          <w:rFonts w:ascii="Nunito Sans" w:hAnsi="Nunito Sans"/>
          <w:color w:val="000000"/>
          <w:shd w:val="clear" w:color="auto" w:fill="FFFFFF"/>
          <w:lang w:val="en-US"/>
        </w:rPr>
        <w:t xml:space="preserve">the </w:t>
      </w:r>
      <w:r w:rsidR="007928E2">
        <w:rPr>
          <w:rFonts w:ascii="Nunito Sans" w:hAnsi="Nunito Sans"/>
          <w:color w:val="000000"/>
          <w:shd w:val="clear" w:color="auto" w:fill="FFFFFF"/>
          <w:lang w:val="en-US"/>
        </w:rPr>
        <w:t>co-author of 15 peer-reviewed publications and</w:t>
      </w:r>
      <w:r w:rsidR="00400FC7">
        <w:rPr>
          <w:rFonts w:ascii="Nunito Sans" w:hAnsi="Nunito Sans"/>
          <w:color w:val="000000"/>
          <w:shd w:val="clear" w:color="auto" w:fill="FFFFFF"/>
          <w:lang w:val="en-US"/>
        </w:rPr>
        <w:t xml:space="preserve"> recipient of </w:t>
      </w:r>
      <w:r w:rsidR="007F7313">
        <w:rPr>
          <w:rFonts w:ascii="Nunito Sans" w:hAnsi="Nunito Sans"/>
          <w:color w:val="000000"/>
          <w:shd w:val="clear" w:color="auto" w:fill="FFFFFF"/>
          <w:lang w:val="en-US"/>
        </w:rPr>
        <w:t>several</w:t>
      </w:r>
      <w:r w:rsidR="007928E2">
        <w:rPr>
          <w:rFonts w:ascii="Nunito Sans" w:hAnsi="Nunito Sans"/>
          <w:color w:val="000000"/>
          <w:shd w:val="clear" w:color="auto" w:fill="FFFFFF"/>
          <w:lang w:val="en-US"/>
        </w:rPr>
        <w:t xml:space="preserve"> granted patents.</w:t>
      </w:r>
    </w:p>
    <w:sectPr w:rsidR="003A793F" w:rsidRPr="00400F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nito Sans">
    <w:altName w:val="Nunito Sans"/>
    <w:charset w:val="00"/>
    <w:family w:val="auto"/>
    <w:pitch w:val="variable"/>
    <w:sig w:usb0="A00002FF" w:usb1="5000204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8E2"/>
    <w:rsid w:val="003A6D57"/>
    <w:rsid w:val="003A793F"/>
    <w:rsid w:val="00400FC7"/>
    <w:rsid w:val="007928E2"/>
    <w:rsid w:val="007F7313"/>
    <w:rsid w:val="00835AD3"/>
    <w:rsid w:val="00A1319C"/>
    <w:rsid w:val="00CB1AFD"/>
    <w:rsid w:val="00D1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7A7C9"/>
  <w15:chartTrackingRefBased/>
  <w15:docId w15:val="{CC3C7759-EA7C-4098-8FC4-8B6CD2C5F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Idan Tamir</dc:creator>
  <cp:keywords/>
  <dc:description/>
  <cp:lastModifiedBy>Idan Tamir</cp:lastModifiedBy>
  <cp:revision>3</cp:revision>
  <dcterms:created xsi:type="dcterms:W3CDTF">2023-03-28T14:14:00Z</dcterms:created>
  <dcterms:modified xsi:type="dcterms:W3CDTF">2023-03-29T12:49:00Z</dcterms:modified>
</cp:coreProperties>
</file>