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E3CD" w14:textId="7DEE8D43" w:rsidR="0039239B" w:rsidRPr="007D19DB" w:rsidRDefault="0039239B" w:rsidP="00375EC5">
      <w:pPr>
        <w:jc w:val="both"/>
        <w:rPr>
          <w:rFonts w:ascii="Helvetica" w:hAnsi="Helvetica" w:cs="Helvetica"/>
          <w:shd w:val="clear" w:color="auto" w:fill="FFFFFF"/>
        </w:rPr>
      </w:pPr>
      <w:r w:rsidRPr="007D19DB">
        <w:rPr>
          <w:rFonts w:ascii="Helvetica" w:hAnsi="Helvetica" w:cs="Helvetica"/>
          <w:b/>
          <w:bCs/>
          <w:shd w:val="clear" w:color="auto" w:fill="FFFFFF"/>
        </w:rPr>
        <w:t xml:space="preserve">Dr. </w:t>
      </w:r>
      <w:r w:rsidR="00377F69" w:rsidRPr="007D19DB">
        <w:rPr>
          <w:rFonts w:ascii="Helvetica" w:hAnsi="Helvetica" w:cs="Helvetica"/>
          <w:b/>
          <w:bCs/>
          <w:shd w:val="clear" w:color="auto" w:fill="FFFFFF"/>
        </w:rPr>
        <w:t>Gili Hart</w:t>
      </w:r>
      <w:r w:rsidR="00377F69" w:rsidRPr="007D19DB">
        <w:rPr>
          <w:rFonts w:ascii="Helvetica" w:hAnsi="Helvetica" w:cs="Helvetica"/>
          <w:shd w:val="clear" w:color="auto" w:fill="FFFFFF"/>
        </w:rPr>
        <w:t xml:space="preserve"> is a </w:t>
      </w:r>
      <w:r w:rsidR="00EF3B6E">
        <w:rPr>
          <w:rFonts w:ascii="Helvetica" w:hAnsi="Helvetica" w:cs="Helvetica"/>
          <w:shd w:val="clear" w:color="auto" w:fill="FFFFFF"/>
        </w:rPr>
        <w:t>b</w:t>
      </w:r>
      <w:r w:rsidR="00377F69" w:rsidRPr="007D19DB">
        <w:rPr>
          <w:rFonts w:ascii="Helvetica" w:hAnsi="Helvetica" w:cs="Helvetica"/>
          <w:shd w:val="clear" w:color="auto" w:fill="FFFFFF"/>
        </w:rPr>
        <w:t xml:space="preserve">iotech executive </w:t>
      </w:r>
      <w:r w:rsidR="00721B0B" w:rsidRPr="007D19DB">
        <w:rPr>
          <w:rFonts w:ascii="Helvetica" w:hAnsi="Helvetica" w:cs="Helvetica"/>
          <w:shd w:val="clear" w:color="auto" w:fill="FFFFFF"/>
        </w:rPr>
        <w:t>serving as</w:t>
      </w:r>
      <w:r w:rsidR="00375EC5" w:rsidRPr="007D19DB">
        <w:rPr>
          <w:rFonts w:ascii="Helvetica" w:hAnsi="Helvetica" w:cs="Helvetica"/>
          <w:shd w:val="clear" w:color="auto" w:fill="FFFFFF"/>
        </w:rPr>
        <w:t xml:space="preserve"> the CEO of </w:t>
      </w:r>
      <w:proofErr w:type="spellStart"/>
      <w:r w:rsidR="00DC58EB" w:rsidRPr="007D19DB">
        <w:rPr>
          <w:rFonts w:ascii="Helvetica" w:hAnsi="Helvetica" w:cs="Helvetica"/>
          <w:shd w:val="clear" w:color="auto" w:fill="FFFFFF"/>
        </w:rPr>
        <w:t>Spil</w:t>
      </w:r>
      <w:r w:rsidRPr="007D19DB">
        <w:rPr>
          <w:rFonts w:ascii="Helvetica" w:hAnsi="Helvetica" w:cs="Helvetica"/>
          <w:shd w:val="clear" w:color="auto" w:fill="FFFFFF"/>
        </w:rPr>
        <w:t>S</w:t>
      </w:r>
      <w:r w:rsidR="00DC58EB" w:rsidRPr="007D19DB">
        <w:rPr>
          <w:rFonts w:ascii="Helvetica" w:hAnsi="Helvetica" w:cs="Helvetica"/>
          <w:shd w:val="clear" w:color="auto" w:fill="FFFFFF"/>
        </w:rPr>
        <w:t>ense</w:t>
      </w:r>
      <w:proofErr w:type="spellEnd"/>
      <w:r w:rsidR="002C0F81">
        <w:rPr>
          <w:rFonts w:ascii="Helvetica" w:hAnsi="Helvetica" w:cs="Helvetica"/>
          <w:shd w:val="clear" w:color="auto" w:fill="FFFFFF"/>
        </w:rPr>
        <w:t xml:space="preserve"> (2020</w:t>
      </w:r>
      <w:r w:rsidR="00EF3B6E">
        <w:rPr>
          <w:rFonts w:ascii="Helvetica" w:hAnsi="Helvetica" w:cs="Helvetica"/>
          <w:shd w:val="clear" w:color="auto" w:fill="FFFFFF"/>
        </w:rPr>
        <w:t xml:space="preserve"> to the present</w:t>
      </w:r>
      <w:r w:rsidR="002C0F81">
        <w:rPr>
          <w:rFonts w:ascii="Helvetica" w:hAnsi="Helvetica" w:cs="Helvetica"/>
          <w:shd w:val="clear" w:color="auto" w:fill="FFFFFF"/>
        </w:rPr>
        <w:t>)</w:t>
      </w:r>
      <w:r w:rsidR="00DC58EB" w:rsidRPr="007D19DB">
        <w:rPr>
          <w:rFonts w:ascii="Helvetica" w:hAnsi="Helvetica" w:cs="Helvetica"/>
          <w:shd w:val="clear" w:color="auto" w:fill="FFFFFF"/>
        </w:rPr>
        <w:t xml:space="preserve">. </w:t>
      </w:r>
      <w:r w:rsidRPr="007D19DB">
        <w:rPr>
          <w:rFonts w:ascii="Helvetica" w:hAnsi="Helvetica" w:cs="Helvetica"/>
          <w:shd w:val="clear" w:color="auto" w:fill="FFFFFF"/>
        </w:rPr>
        <w:t xml:space="preserve">Dr. Hart has </w:t>
      </w:r>
      <w:proofErr w:type="spellStart"/>
      <w:r w:rsidR="00457600">
        <w:rPr>
          <w:rFonts w:ascii="Helvetica" w:hAnsi="Helvetica" w:cs="Helvetica"/>
          <w:shd w:val="clear" w:color="auto" w:fill="FFFFFF"/>
        </w:rPr>
        <w:t>exstensive</w:t>
      </w:r>
      <w:proofErr w:type="spellEnd"/>
      <w:r w:rsidRPr="007D19DB">
        <w:rPr>
          <w:rFonts w:ascii="Helvetica" w:hAnsi="Helvetica" w:cs="Helvetica"/>
          <w:shd w:val="clear" w:color="auto" w:fill="FFFFFF"/>
        </w:rPr>
        <w:t xml:space="preserve"> experience in</w:t>
      </w:r>
      <w:r w:rsidR="00457600">
        <w:rPr>
          <w:rFonts w:ascii="Helvetica" w:hAnsi="Helvetica" w:cs="Helvetica"/>
          <w:shd w:val="clear" w:color="auto" w:fill="FFFFFF"/>
        </w:rPr>
        <w:t xml:space="preserve"> preclinical, </w:t>
      </w:r>
      <w:proofErr w:type="gramStart"/>
      <w:r w:rsidR="00457600">
        <w:rPr>
          <w:rFonts w:ascii="Helvetica" w:hAnsi="Helvetica" w:cs="Helvetica"/>
          <w:shd w:val="clear" w:color="auto" w:fill="FFFFFF"/>
        </w:rPr>
        <w:t>clinical</w:t>
      </w:r>
      <w:proofErr w:type="gramEnd"/>
      <w:r w:rsidR="00457600">
        <w:rPr>
          <w:rFonts w:ascii="Helvetica" w:hAnsi="Helvetica" w:cs="Helvetica"/>
          <w:shd w:val="clear" w:color="auto" w:fill="FFFFFF"/>
        </w:rPr>
        <w:t xml:space="preserve"> and</w:t>
      </w:r>
      <w:r w:rsidRPr="007D19DB">
        <w:rPr>
          <w:rFonts w:ascii="Helvetica" w:hAnsi="Helvetica" w:cs="Helvetica"/>
          <w:shd w:val="clear" w:color="auto" w:fill="FFFFFF"/>
        </w:rPr>
        <w:t xml:space="preserve"> global regulatory strategic planning, partnering with large-pharma, and financing. In addition, she brings </w:t>
      </w:r>
      <w:r w:rsidR="00457600" w:rsidRPr="007D19DB">
        <w:rPr>
          <w:rFonts w:ascii="Helvetica" w:hAnsi="Helvetica" w:cs="Helvetica"/>
          <w:shd w:val="clear" w:color="auto" w:fill="FFFFFF"/>
        </w:rPr>
        <w:t>broad</w:t>
      </w:r>
      <w:r w:rsidRPr="007D19DB">
        <w:rPr>
          <w:rFonts w:ascii="Helvetica" w:hAnsi="Helvetica" w:cs="Helvetica"/>
          <w:shd w:val="clear" w:color="auto" w:fill="FFFFFF"/>
        </w:rPr>
        <w:t xml:space="preserve"> experience in managing critical global programs ranging from </w:t>
      </w:r>
      <w:r w:rsidR="00EF3B6E">
        <w:rPr>
          <w:rFonts w:ascii="Helvetica" w:hAnsi="Helvetica" w:cs="Helvetica"/>
          <w:shd w:val="clear" w:color="auto" w:fill="FFFFFF"/>
        </w:rPr>
        <w:t>discovery phase</w:t>
      </w:r>
      <w:r w:rsidRPr="007D19DB">
        <w:rPr>
          <w:rFonts w:ascii="Helvetica" w:hAnsi="Helvetica" w:cs="Helvetica"/>
          <w:shd w:val="clear" w:color="auto" w:fill="FFFFFF"/>
        </w:rPr>
        <w:t xml:space="preserve"> through Phase 3 clinical trials.</w:t>
      </w:r>
    </w:p>
    <w:p w14:paraId="09C0CE9C" w14:textId="54E5CE5B" w:rsidR="00721B0B" w:rsidRPr="007D19DB" w:rsidRDefault="00DC58EB" w:rsidP="0039239B">
      <w:pPr>
        <w:jc w:val="both"/>
        <w:rPr>
          <w:rFonts w:ascii="Helvetica" w:hAnsi="Helvetica" w:cs="Helvetica"/>
          <w:shd w:val="clear" w:color="auto" w:fill="FFFFFF"/>
        </w:rPr>
      </w:pPr>
      <w:r w:rsidRPr="007D19DB">
        <w:rPr>
          <w:rFonts w:ascii="Helvetica" w:hAnsi="Helvetica" w:cs="Helvetica"/>
          <w:shd w:val="clear" w:color="auto" w:fill="FFFFFF"/>
        </w:rPr>
        <w:t xml:space="preserve">Prior to </w:t>
      </w:r>
      <w:r w:rsidR="0039239B" w:rsidRPr="007D19DB">
        <w:rPr>
          <w:rFonts w:ascii="Helvetica" w:hAnsi="Helvetica" w:cs="Helvetica"/>
          <w:shd w:val="clear" w:color="auto" w:fill="FFFFFF"/>
        </w:rPr>
        <w:t xml:space="preserve">SpliSense, </w:t>
      </w:r>
      <w:r w:rsidRPr="007D19DB">
        <w:rPr>
          <w:rFonts w:ascii="Helvetica" w:hAnsi="Helvetica" w:cs="Helvetica"/>
          <w:shd w:val="clear" w:color="auto" w:fill="FFFFFF"/>
        </w:rPr>
        <w:t>Dr</w:t>
      </w:r>
      <w:r w:rsidR="0039239B" w:rsidRPr="007D19DB">
        <w:rPr>
          <w:rFonts w:ascii="Helvetica" w:hAnsi="Helvetica" w:cs="Helvetica"/>
          <w:shd w:val="clear" w:color="auto" w:fill="FFFFFF"/>
        </w:rPr>
        <w:t>.</w:t>
      </w:r>
      <w:r w:rsidRPr="007D19DB">
        <w:rPr>
          <w:rFonts w:ascii="Helvetica" w:hAnsi="Helvetica" w:cs="Helvetica"/>
          <w:shd w:val="clear" w:color="auto" w:fill="FFFFFF"/>
        </w:rPr>
        <w:t xml:space="preserve"> Hart served as </w:t>
      </w:r>
      <w:r w:rsidR="0039239B" w:rsidRPr="007D19DB">
        <w:rPr>
          <w:rFonts w:ascii="Helvetica" w:hAnsi="Helvetica" w:cs="Helvetica"/>
          <w:shd w:val="clear" w:color="auto" w:fill="FFFFFF"/>
        </w:rPr>
        <w:t xml:space="preserve">CEO of </w:t>
      </w:r>
      <w:proofErr w:type="spellStart"/>
      <w:r w:rsidR="00375EC5" w:rsidRPr="007D19DB">
        <w:rPr>
          <w:rFonts w:ascii="Helvetica" w:hAnsi="Helvetica" w:cs="Helvetica"/>
          <w:shd w:val="clear" w:color="auto" w:fill="FFFFFF"/>
        </w:rPr>
        <w:t>Mitoconix</w:t>
      </w:r>
      <w:proofErr w:type="spellEnd"/>
      <w:r w:rsidR="00375EC5" w:rsidRPr="007D19DB">
        <w:rPr>
          <w:rFonts w:ascii="Helvetica" w:hAnsi="Helvetica" w:cs="Helvetica"/>
          <w:shd w:val="clear" w:color="auto" w:fill="FFFFFF"/>
        </w:rPr>
        <w:t xml:space="preserve"> Bio</w:t>
      </w:r>
      <w:r w:rsidRPr="007D19DB">
        <w:rPr>
          <w:rFonts w:ascii="Helvetica" w:hAnsi="Helvetica" w:cs="Helvetica"/>
          <w:shd w:val="clear" w:color="auto" w:fill="FFFFFF"/>
        </w:rPr>
        <w:t xml:space="preserve"> (2017-2019)</w:t>
      </w:r>
      <w:r w:rsidR="00375EC5" w:rsidRPr="007D19DB">
        <w:rPr>
          <w:rFonts w:ascii="Helvetica" w:hAnsi="Helvetica" w:cs="Helvetica"/>
          <w:shd w:val="clear" w:color="auto" w:fill="FFFFFF"/>
        </w:rPr>
        <w:t xml:space="preserve">. </w:t>
      </w:r>
      <w:r w:rsidR="0039239B" w:rsidRPr="007D19DB">
        <w:rPr>
          <w:rFonts w:ascii="Helvetica" w:hAnsi="Helvetica" w:cs="Helvetica"/>
          <w:shd w:val="clear" w:color="auto" w:fill="FFFFFF"/>
        </w:rPr>
        <w:t xml:space="preserve"> She </w:t>
      </w:r>
      <w:r w:rsidRPr="007D19DB">
        <w:rPr>
          <w:rFonts w:ascii="Helvetica" w:hAnsi="Helvetica" w:cs="Helvetica"/>
          <w:shd w:val="clear" w:color="auto" w:fill="FFFFFF"/>
        </w:rPr>
        <w:t>also ser</w:t>
      </w:r>
      <w:r w:rsidR="0039239B" w:rsidRPr="007D19DB">
        <w:rPr>
          <w:rFonts w:ascii="Helvetica" w:hAnsi="Helvetica" w:cs="Helvetica"/>
          <w:shd w:val="clear" w:color="auto" w:fill="FFFFFF"/>
        </w:rPr>
        <w:t>ve</w:t>
      </w:r>
      <w:r w:rsidRPr="007D19DB">
        <w:rPr>
          <w:rFonts w:ascii="Helvetica" w:hAnsi="Helvetica" w:cs="Helvetica"/>
          <w:shd w:val="clear" w:color="auto" w:fill="FFFFFF"/>
        </w:rPr>
        <w:t>d</w:t>
      </w:r>
      <w:r w:rsidR="00375EC5" w:rsidRPr="007D19DB">
        <w:rPr>
          <w:rFonts w:ascii="Helvetica" w:hAnsi="Helvetica" w:cs="Helvetica"/>
          <w:shd w:val="clear" w:color="auto" w:fill="FFFFFF"/>
        </w:rPr>
        <w:t xml:space="preserve"> as </w:t>
      </w:r>
      <w:r w:rsidR="0039239B" w:rsidRPr="007D19DB">
        <w:rPr>
          <w:rFonts w:ascii="Helvetica" w:hAnsi="Helvetica" w:cs="Helvetica"/>
          <w:shd w:val="clear" w:color="auto" w:fill="FFFFFF"/>
        </w:rPr>
        <w:t xml:space="preserve">General Manager of </w:t>
      </w:r>
      <w:r w:rsidR="00721B0B" w:rsidRPr="007D19DB">
        <w:rPr>
          <w:rFonts w:ascii="Helvetica" w:hAnsi="Helvetica" w:cs="Helvetica"/>
          <w:shd w:val="clear" w:color="auto" w:fill="FFFFFF"/>
        </w:rPr>
        <w:t>OPKO Biologic</w:t>
      </w:r>
      <w:r w:rsidR="0039239B" w:rsidRPr="007D19DB">
        <w:rPr>
          <w:rFonts w:ascii="Helvetica" w:hAnsi="Helvetica" w:cs="Helvetica"/>
          <w:shd w:val="clear" w:color="auto" w:fill="FFFFFF"/>
        </w:rPr>
        <w:t xml:space="preserve">s (2014 - 2017) and as </w:t>
      </w:r>
      <w:r w:rsidR="00377F69" w:rsidRPr="007D19DB">
        <w:rPr>
          <w:rFonts w:ascii="Helvetica" w:hAnsi="Helvetica" w:cs="Helvetica"/>
          <w:shd w:val="clear" w:color="auto" w:fill="FFFFFF"/>
        </w:rPr>
        <w:t xml:space="preserve">VP of </w:t>
      </w:r>
      <w:r w:rsidR="0039239B" w:rsidRPr="007D19DB">
        <w:rPr>
          <w:rFonts w:ascii="Helvetica" w:hAnsi="Helvetica" w:cs="Helvetica"/>
          <w:shd w:val="clear" w:color="auto" w:fill="FFFFFF"/>
        </w:rPr>
        <w:t>P</w:t>
      </w:r>
      <w:r w:rsidR="00377F69" w:rsidRPr="007D19DB">
        <w:rPr>
          <w:rFonts w:ascii="Helvetica" w:hAnsi="Helvetica" w:cs="Helvetica"/>
          <w:shd w:val="clear" w:color="auto" w:fill="FFFFFF"/>
        </w:rPr>
        <w:t xml:space="preserve">re-clinical and </w:t>
      </w:r>
      <w:r w:rsidR="0039239B" w:rsidRPr="007D19DB">
        <w:rPr>
          <w:rFonts w:ascii="Helvetica" w:hAnsi="Helvetica" w:cs="Helvetica"/>
          <w:shd w:val="clear" w:color="auto" w:fill="FFFFFF"/>
        </w:rPr>
        <w:t>C</w:t>
      </w:r>
      <w:r w:rsidR="00377F69" w:rsidRPr="007D19DB">
        <w:rPr>
          <w:rFonts w:ascii="Helvetica" w:hAnsi="Helvetica" w:cs="Helvetica"/>
          <w:shd w:val="clear" w:color="auto" w:fill="FFFFFF"/>
        </w:rPr>
        <w:t xml:space="preserve">linical </w:t>
      </w:r>
      <w:r w:rsidR="0039239B" w:rsidRPr="007D19DB">
        <w:rPr>
          <w:rFonts w:ascii="Helvetica" w:hAnsi="Helvetica" w:cs="Helvetica"/>
          <w:shd w:val="clear" w:color="auto" w:fill="FFFFFF"/>
        </w:rPr>
        <w:t>P</w:t>
      </w:r>
      <w:r w:rsidR="00377F69" w:rsidRPr="007D19DB">
        <w:rPr>
          <w:rFonts w:ascii="Helvetica" w:hAnsi="Helvetica" w:cs="Helvetica"/>
          <w:shd w:val="clear" w:color="auto" w:fill="FFFFFF"/>
        </w:rPr>
        <w:t>harmacology</w:t>
      </w:r>
      <w:r w:rsidR="00D40911" w:rsidRPr="007D19DB">
        <w:rPr>
          <w:rFonts w:ascii="Helvetica" w:hAnsi="Helvetica" w:cs="Helvetica"/>
          <w:shd w:val="clear" w:color="auto" w:fill="FFFFFF"/>
        </w:rPr>
        <w:t xml:space="preserve"> </w:t>
      </w:r>
      <w:r w:rsidR="0039239B" w:rsidRPr="007D19DB">
        <w:rPr>
          <w:rFonts w:ascii="Helvetica" w:hAnsi="Helvetica" w:cs="Helvetica"/>
          <w:shd w:val="clear" w:color="auto" w:fill="FFFFFF"/>
        </w:rPr>
        <w:t>at</w:t>
      </w:r>
      <w:r w:rsidR="00721B0B" w:rsidRPr="007D19DB">
        <w:rPr>
          <w:rFonts w:ascii="Helvetica" w:hAnsi="Helvetica" w:cs="Helvetica"/>
          <w:shd w:val="clear" w:color="auto" w:fill="FFFFFF"/>
        </w:rPr>
        <w:t xml:space="preserve"> PROLOR Biotech </w:t>
      </w:r>
      <w:r w:rsidR="00EF3B6E" w:rsidRPr="007D19DB">
        <w:rPr>
          <w:rFonts w:ascii="Helvetica" w:hAnsi="Helvetica" w:cs="Helvetica"/>
          <w:shd w:val="clear" w:color="auto" w:fill="FFFFFF"/>
        </w:rPr>
        <w:t>during 200</w:t>
      </w:r>
      <w:r w:rsidR="00457600">
        <w:rPr>
          <w:rFonts w:ascii="Helvetica" w:hAnsi="Helvetica" w:cs="Helvetica"/>
          <w:shd w:val="clear" w:color="auto" w:fill="FFFFFF"/>
        </w:rPr>
        <w:t>7</w:t>
      </w:r>
      <w:r w:rsidR="00D40911" w:rsidRPr="007D19DB">
        <w:rPr>
          <w:rFonts w:ascii="Helvetica" w:hAnsi="Helvetica" w:cs="Helvetica"/>
          <w:shd w:val="clear" w:color="auto" w:fill="FFFFFF"/>
        </w:rPr>
        <w:t xml:space="preserve"> -20</w:t>
      </w:r>
      <w:r w:rsidR="0039239B" w:rsidRPr="007D19DB">
        <w:rPr>
          <w:rFonts w:ascii="Helvetica" w:hAnsi="Helvetica" w:cs="Helvetica"/>
          <w:shd w:val="clear" w:color="auto" w:fill="FFFFFF"/>
        </w:rPr>
        <w:t>13</w:t>
      </w:r>
      <w:r w:rsidR="00457600">
        <w:rPr>
          <w:rFonts w:ascii="Helvetica" w:hAnsi="Helvetica" w:cs="Helvetica"/>
          <w:shd w:val="clear" w:color="auto" w:fill="FFFFFF"/>
        </w:rPr>
        <w:t>.</w:t>
      </w:r>
    </w:p>
    <w:p w14:paraId="44C2F0E4" w14:textId="25D114A8" w:rsidR="00721B0B" w:rsidRPr="007D19DB" w:rsidRDefault="00377F69" w:rsidP="00375EC5">
      <w:pPr>
        <w:jc w:val="both"/>
        <w:rPr>
          <w:rFonts w:ascii="Helvetica" w:hAnsi="Helvetica" w:cs="Helvetica"/>
          <w:shd w:val="clear" w:color="auto" w:fill="FFFFFF"/>
        </w:rPr>
      </w:pPr>
      <w:r w:rsidRPr="007D19DB">
        <w:rPr>
          <w:rFonts w:ascii="Helvetica" w:hAnsi="Helvetica" w:cs="Helvetica"/>
          <w:shd w:val="clear" w:color="auto" w:fill="FFFFFF"/>
        </w:rPr>
        <w:t xml:space="preserve">During 2005-2007, Dr. Hart was a </w:t>
      </w:r>
      <w:r w:rsidR="0039239B" w:rsidRPr="007D19DB">
        <w:rPr>
          <w:rFonts w:ascii="Helvetica" w:hAnsi="Helvetica" w:cs="Helvetica"/>
          <w:shd w:val="clear" w:color="auto" w:fill="FFFFFF"/>
        </w:rPr>
        <w:t>R</w:t>
      </w:r>
      <w:r w:rsidRPr="007D19DB">
        <w:rPr>
          <w:rFonts w:ascii="Helvetica" w:hAnsi="Helvetica" w:cs="Helvetica"/>
          <w:shd w:val="clear" w:color="auto" w:fill="FFFFFF"/>
        </w:rPr>
        <w:t xml:space="preserve">esearch </w:t>
      </w:r>
      <w:r w:rsidR="0039239B" w:rsidRPr="007D19DB">
        <w:rPr>
          <w:rFonts w:ascii="Helvetica" w:hAnsi="Helvetica" w:cs="Helvetica"/>
          <w:shd w:val="clear" w:color="auto" w:fill="FFFFFF"/>
        </w:rPr>
        <w:t>F</w:t>
      </w:r>
      <w:r w:rsidRPr="007D19DB">
        <w:rPr>
          <w:rFonts w:ascii="Helvetica" w:hAnsi="Helvetica" w:cs="Helvetica"/>
          <w:shd w:val="clear" w:color="auto" w:fill="FFFFFF"/>
        </w:rPr>
        <w:t xml:space="preserve">ellow </w:t>
      </w:r>
      <w:r w:rsidR="0039239B" w:rsidRPr="007D19DB">
        <w:rPr>
          <w:rFonts w:ascii="Helvetica" w:hAnsi="Helvetica" w:cs="Helvetica"/>
          <w:shd w:val="clear" w:color="auto" w:fill="FFFFFF"/>
        </w:rPr>
        <w:t>at</w:t>
      </w:r>
      <w:r w:rsidRPr="007D19DB">
        <w:rPr>
          <w:rFonts w:ascii="Helvetica" w:hAnsi="Helvetica" w:cs="Helvetica"/>
          <w:shd w:val="clear" w:color="auto" w:fill="FFFFFF"/>
        </w:rPr>
        <w:t xml:space="preserve"> Yale University’s School of Medicine. She received </w:t>
      </w:r>
      <w:r w:rsidR="002A29FF" w:rsidRPr="007D19DB">
        <w:rPr>
          <w:rStyle w:val="Emphasis"/>
          <w:rFonts w:ascii="Helvetica" w:hAnsi="Helvetica" w:cs="Helvetica"/>
          <w:bdr w:val="none" w:sz="0" w:space="0" w:color="auto" w:frame="1"/>
          <w:shd w:val="clear" w:color="auto" w:fill="FFFFFF"/>
        </w:rPr>
        <w:t>cum laude</w:t>
      </w:r>
      <w:r w:rsidR="002A29FF" w:rsidRPr="007D19DB">
        <w:rPr>
          <w:rFonts w:ascii="Helvetica" w:hAnsi="Helvetica" w:cs="Helvetica"/>
          <w:shd w:val="clear" w:color="auto" w:fill="FFFFFF"/>
        </w:rPr>
        <w:t> PhD</w:t>
      </w:r>
      <w:r w:rsidR="001B51F2">
        <w:rPr>
          <w:rFonts w:ascii="Helvetica" w:hAnsi="Helvetica" w:cs="Helvetica"/>
          <w:shd w:val="clear" w:color="auto" w:fill="FFFFFF"/>
        </w:rPr>
        <w:t xml:space="preserve"> and </w:t>
      </w:r>
      <w:r w:rsidR="002A29FF">
        <w:rPr>
          <w:rFonts w:ascii="Helvetica" w:hAnsi="Helvetica" w:cs="Helvetica" w:hint="cs"/>
          <w:shd w:val="clear" w:color="auto" w:fill="FFFFFF"/>
        </w:rPr>
        <w:t>MS</w:t>
      </w:r>
      <w:r w:rsidR="002A29FF">
        <w:rPr>
          <w:rFonts w:ascii="Helvetica" w:hAnsi="Helvetica" w:cs="Helvetica"/>
          <w:shd w:val="clear" w:color="auto" w:fill="FFFFFF"/>
        </w:rPr>
        <w:t>c</w:t>
      </w:r>
      <w:r w:rsidRPr="007D19DB">
        <w:rPr>
          <w:rFonts w:ascii="Helvetica" w:hAnsi="Helvetica" w:cs="Helvetica"/>
          <w:shd w:val="clear" w:color="auto" w:fill="FFFFFF"/>
        </w:rPr>
        <w:t> </w:t>
      </w:r>
      <w:r w:rsidR="002A29FF">
        <w:rPr>
          <w:rFonts w:ascii="Helvetica" w:hAnsi="Helvetica" w:cs="Helvetica"/>
          <w:shd w:val="clear" w:color="auto" w:fill="FFFFFF"/>
        </w:rPr>
        <w:t>degrees</w:t>
      </w:r>
      <w:r w:rsidR="002A29FF" w:rsidRPr="007D19DB">
        <w:rPr>
          <w:rFonts w:ascii="Helvetica" w:hAnsi="Helvetica" w:cs="Helvetica"/>
          <w:shd w:val="clear" w:color="auto" w:fill="FFFFFF"/>
        </w:rPr>
        <w:t xml:space="preserve"> </w:t>
      </w:r>
      <w:r w:rsidRPr="007D19DB">
        <w:rPr>
          <w:rFonts w:ascii="Helvetica" w:hAnsi="Helvetica" w:cs="Helvetica"/>
          <w:shd w:val="clear" w:color="auto" w:fill="FFFFFF"/>
        </w:rPr>
        <w:t xml:space="preserve">from the Weizmann institute of </w:t>
      </w:r>
      <w:r w:rsidR="00EF3B6E" w:rsidRPr="007D19DB">
        <w:rPr>
          <w:rFonts w:ascii="Helvetica" w:hAnsi="Helvetica" w:cs="Helvetica"/>
          <w:shd w:val="clear" w:color="auto" w:fill="FFFFFF"/>
        </w:rPr>
        <w:t>science</w:t>
      </w:r>
      <w:r w:rsidRPr="007D19DB">
        <w:rPr>
          <w:rFonts w:ascii="Helvetica" w:hAnsi="Helvetica" w:cs="Helvetica"/>
          <w:shd w:val="clear" w:color="auto" w:fill="FFFFFF"/>
        </w:rPr>
        <w:t xml:space="preserve"> </w:t>
      </w:r>
      <w:r w:rsidR="00EF3B6E" w:rsidRPr="007D19DB">
        <w:rPr>
          <w:rFonts w:ascii="Helvetica" w:hAnsi="Helvetica" w:cs="Helvetica"/>
          <w:shd w:val="clear" w:color="auto" w:fill="FFFFFF"/>
        </w:rPr>
        <w:t>and</w:t>
      </w:r>
      <w:r w:rsidRPr="007D19DB">
        <w:rPr>
          <w:rFonts w:ascii="Helvetica" w:hAnsi="Helvetica" w:cs="Helvetica"/>
          <w:shd w:val="clear" w:color="auto" w:fill="FFFFFF"/>
        </w:rPr>
        <w:t xml:space="preserve"> graduated </w:t>
      </w:r>
      <w:r w:rsidRPr="007D19DB">
        <w:rPr>
          <w:rFonts w:ascii="Helvetica" w:hAnsi="Helvetica" w:cs="Helvetica"/>
          <w:i/>
          <w:iCs/>
          <w:shd w:val="clear" w:color="auto" w:fill="FFFFFF"/>
        </w:rPr>
        <w:t>summa cum laude</w:t>
      </w:r>
      <w:r w:rsidRPr="007D19DB">
        <w:rPr>
          <w:rFonts w:ascii="Helvetica" w:hAnsi="Helvetica" w:cs="Helvetica"/>
          <w:shd w:val="clear" w:color="auto" w:fill="FFFFFF"/>
        </w:rPr>
        <w:t xml:space="preserve"> from the Technion with a Biotechnology Engineering degree. </w:t>
      </w:r>
    </w:p>
    <w:p w14:paraId="05A039D7" w14:textId="59F3F865" w:rsidR="002D54DB" w:rsidRPr="007D19DB" w:rsidRDefault="00377F69" w:rsidP="00375EC5">
      <w:pPr>
        <w:jc w:val="both"/>
        <w:rPr>
          <w:rFonts w:ascii="Helvetica" w:hAnsi="Helvetica" w:cs="Helvetica"/>
          <w:shd w:val="clear" w:color="auto" w:fill="FFFFFF"/>
        </w:rPr>
      </w:pPr>
      <w:r w:rsidRPr="007D19DB">
        <w:rPr>
          <w:rFonts w:ascii="Helvetica" w:hAnsi="Helvetica" w:cs="Helvetica"/>
          <w:shd w:val="clear" w:color="auto" w:fill="FFFFFF"/>
        </w:rPr>
        <w:t xml:space="preserve">Dr. Hart published numerous papers and patents, her scientific work focused on autoimmunity diseases as well as on B and T cell </w:t>
      </w:r>
      <w:r w:rsidR="002A29FF">
        <w:rPr>
          <w:rFonts w:ascii="Helvetica" w:hAnsi="Helvetica" w:cs="Helvetica"/>
          <w:shd w:val="clear" w:color="auto" w:fill="FFFFFF"/>
        </w:rPr>
        <w:t xml:space="preserve">maturation and </w:t>
      </w:r>
      <w:r w:rsidRPr="007D19DB">
        <w:rPr>
          <w:rFonts w:ascii="Helvetica" w:hAnsi="Helvetica" w:cs="Helvetica"/>
          <w:shd w:val="clear" w:color="auto" w:fill="FFFFFF"/>
        </w:rPr>
        <w:t xml:space="preserve">migration that can directly affect inflammation and immune conditions. </w:t>
      </w:r>
    </w:p>
    <w:sectPr w:rsidR="002D54DB" w:rsidRPr="007D19DB" w:rsidSect="00A633D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F69"/>
    <w:rsid w:val="00094BBB"/>
    <w:rsid w:val="000F6F8B"/>
    <w:rsid w:val="001B51F2"/>
    <w:rsid w:val="002A29FF"/>
    <w:rsid w:val="002C0F81"/>
    <w:rsid w:val="002D54DB"/>
    <w:rsid w:val="00375EC5"/>
    <w:rsid w:val="00377F69"/>
    <w:rsid w:val="0039239B"/>
    <w:rsid w:val="003F0666"/>
    <w:rsid w:val="00457600"/>
    <w:rsid w:val="00721B0B"/>
    <w:rsid w:val="007D19DB"/>
    <w:rsid w:val="00850CE8"/>
    <w:rsid w:val="00A633DF"/>
    <w:rsid w:val="00D40911"/>
    <w:rsid w:val="00DC58EB"/>
    <w:rsid w:val="00E76B5C"/>
    <w:rsid w:val="00EE4AA1"/>
    <w:rsid w:val="00EF3B6E"/>
    <w:rsid w:val="00F6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FB097"/>
  <w15:chartTrackingRefBased/>
  <w15:docId w15:val="{9BACB76D-0AC4-46AA-997E-7259B545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77F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Gili Hart</dc:creator>
  <cp:keywords/>
  <dc:description/>
  <cp:lastModifiedBy>Gili Hart</cp:lastModifiedBy>
  <cp:revision>2</cp:revision>
  <dcterms:created xsi:type="dcterms:W3CDTF">2022-12-27T12:03:00Z</dcterms:created>
  <dcterms:modified xsi:type="dcterms:W3CDTF">2022-12-27T12:03:00Z</dcterms:modified>
</cp:coreProperties>
</file>