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DB8" w:rsidRDefault="001B3967">
      <w:pPr>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p>
    <w:p w:rsidR="00C76DB8" w:rsidRDefault="00C76DB8">
      <w:pPr>
        <w:rPr>
          <w:rFonts w:ascii="Times New Roman" w:hAnsi="Times New Roman" w:cs="Times New Roman"/>
          <w:b/>
          <w:sz w:val="24"/>
          <w:szCs w:val="24"/>
          <w:lang w:val="en-GB"/>
        </w:rPr>
      </w:pPr>
    </w:p>
    <w:p w:rsidR="002F543C" w:rsidRDefault="001B3967">
      <w:pPr>
        <w:rPr>
          <w:rFonts w:ascii="Times New Roman" w:hAnsi="Times New Roman" w:cs="Times New Roman"/>
          <w:b/>
          <w:sz w:val="24"/>
          <w:szCs w:val="24"/>
          <w:lang w:val="en-GB"/>
        </w:rPr>
      </w:pPr>
      <w:proofErr w:type="spellStart"/>
      <w:r w:rsidRPr="001B3967">
        <w:rPr>
          <w:rFonts w:ascii="Times New Roman" w:hAnsi="Times New Roman" w:cs="Times New Roman"/>
          <w:b/>
          <w:sz w:val="24"/>
          <w:szCs w:val="24"/>
          <w:lang w:val="en-GB"/>
        </w:rPr>
        <w:t>Ksenija</w:t>
      </w:r>
      <w:proofErr w:type="spellEnd"/>
      <w:r w:rsidRPr="001B3967">
        <w:rPr>
          <w:rFonts w:ascii="Times New Roman" w:hAnsi="Times New Roman" w:cs="Times New Roman"/>
          <w:b/>
          <w:sz w:val="24"/>
          <w:szCs w:val="24"/>
          <w:lang w:val="en-GB"/>
        </w:rPr>
        <w:t xml:space="preserve"> </w:t>
      </w:r>
      <w:proofErr w:type="spellStart"/>
      <w:r w:rsidRPr="001B3967">
        <w:rPr>
          <w:rFonts w:ascii="Times New Roman" w:hAnsi="Times New Roman" w:cs="Times New Roman"/>
          <w:b/>
          <w:sz w:val="24"/>
          <w:szCs w:val="24"/>
          <w:lang w:val="en-GB"/>
        </w:rPr>
        <w:t>Denčić-Mihajlov</w:t>
      </w:r>
      <w:r w:rsidR="008C49E1">
        <w:rPr>
          <w:rFonts w:ascii="Times New Roman" w:hAnsi="Times New Roman" w:cs="Times New Roman"/>
          <w:b/>
          <w:sz w:val="24"/>
          <w:szCs w:val="24"/>
          <w:lang w:val="en-GB"/>
        </w:rPr>
        <w:t>_Short</w:t>
      </w:r>
      <w:proofErr w:type="spellEnd"/>
      <w:r w:rsidR="008C49E1">
        <w:rPr>
          <w:rFonts w:ascii="Times New Roman" w:hAnsi="Times New Roman" w:cs="Times New Roman"/>
          <w:b/>
          <w:sz w:val="24"/>
          <w:szCs w:val="24"/>
          <w:lang w:val="en-GB"/>
        </w:rPr>
        <w:t xml:space="preserve"> Bio</w:t>
      </w:r>
    </w:p>
    <w:p w:rsidR="001D5EB7" w:rsidRPr="001D5EB7" w:rsidRDefault="00EB393A" w:rsidP="001D5EB7">
      <w:pPr>
        <w:pStyle w:val="Heading1"/>
        <w:spacing w:before="0" w:beforeAutospacing="0" w:after="120" w:afterAutospacing="0"/>
        <w:jc w:val="both"/>
        <w:rPr>
          <w:b w:val="0"/>
          <w:sz w:val="24"/>
          <w:szCs w:val="24"/>
          <w:lang w:val="en-GB"/>
        </w:rPr>
      </w:pPr>
      <w:proofErr w:type="spellStart"/>
      <w:r w:rsidRPr="001D5EB7">
        <w:rPr>
          <w:b w:val="0"/>
          <w:sz w:val="24"/>
          <w:szCs w:val="24"/>
          <w:lang w:val="en-GB"/>
        </w:rPr>
        <w:t>Ksenija</w:t>
      </w:r>
      <w:proofErr w:type="spellEnd"/>
      <w:r w:rsidRPr="001D5EB7">
        <w:rPr>
          <w:b w:val="0"/>
          <w:sz w:val="24"/>
          <w:szCs w:val="24"/>
          <w:lang w:val="en-GB"/>
        </w:rPr>
        <w:t xml:space="preserve"> </w:t>
      </w:r>
      <w:proofErr w:type="spellStart"/>
      <w:r w:rsidRPr="001D5EB7">
        <w:rPr>
          <w:b w:val="0"/>
          <w:sz w:val="24"/>
          <w:szCs w:val="24"/>
          <w:lang w:val="en-GB"/>
        </w:rPr>
        <w:t>Denčić-Mihajlov</w:t>
      </w:r>
      <w:proofErr w:type="spellEnd"/>
      <w:r w:rsidRPr="001D5EB7">
        <w:rPr>
          <w:b w:val="0"/>
          <w:sz w:val="24"/>
          <w:szCs w:val="24"/>
          <w:lang w:val="en-GB"/>
        </w:rPr>
        <w:t xml:space="preserve"> </w:t>
      </w:r>
      <w:r w:rsidRPr="00BD51D3">
        <w:rPr>
          <w:b w:val="0"/>
          <w:sz w:val="24"/>
          <w:szCs w:val="24"/>
          <w:lang w:val="en-GB"/>
        </w:rPr>
        <w:t>is a</w:t>
      </w:r>
      <w:r w:rsidRPr="001D5EB7">
        <w:rPr>
          <w:b w:val="0"/>
          <w:sz w:val="24"/>
          <w:szCs w:val="24"/>
          <w:lang w:val="en-GB"/>
        </w:rPr>
        <w:t xml:space="preserve"> </w:t>
      </w:r>
      <w:r w:rsidR="00CD4AA2" w:rsidRPr="00BD51D3">
        <w:rPr>
          <w:b w:val="0"/>
          <w:sz w:val="24"/>
          <w:szCs w:val="24"/>
          <w:lang w:val="en-GB"/>
        </w:rPr>
        <w:t>Full Professor at the University of Nis, Faculty of Economics</w:t>
      </w:r>
      <w:r w:rsidR="001C5AA5">
        <w:rPr>
          <w:b w:val="0"/>
          <w:sz w:val="24"/>
          <w:szCs w:val="24"/>
          <w:lang w:val="en-GB"/>
        </w:rPr>
        <w:t>, Serbia</w:t>
      </w:r>
      <w:r w:rsidR="002107D6">
        <w:rPr>
          <w:b w:val="0"/>
          <w:sz w:val="24"/>
          <w:szCs w:val="24"/>
          <w:lang w:val="en-GB"/>
        </w:rPr>
        <w:t>,</w:t>
      </w:r>
      <w:r w:rsidRPr="00BD51D3">
        <w:rPr>
          <w:b w:val="0"/>
          <w:sz w:val="24"/>
          <w:szCs w:val="24"/>
          <w:lang w:val="en-GB"/>
        </w:rPr>
        <w:t xml:space="preserve"> </w:t>
      </w:r>
      <w:r w:rsidR="001C5AA5">
        <w:rPr>
          <w:b w:val="0"/>
          <w:sz w:val="24"/>
          <w:szCs w:val="24"/>
          <w:lang w:val="en-GB"/>
        </w:rPr>
        <w:t xml:space="preserve">where she teaches </w:t>
      </w:r>
      <w:r w:rsidRPr="00BD51D3">
        <w:rPr>
          <w:b w:val="0"/>
          <w:sz w:val="24"/>
          <w:szCs w:val="24"/>
          <w:lang w:val="en-GB"/>
        </w:rPr>
        <w:t xml:space="preserve">courses at the undergraduate and graduate level in the field of </w:t>
      </w:r>
      <w:proofErr w:type="gramStart"/>
      <w:r w:rsidRPr="001D5EB7">
        <w:rPr>
          <w:b w:val="0"/>
          <w:sz w:val="24"/>
          <w:szCs w:val="24"/>
          <w:lang w:val="en-GB"/>
        </w:rPr>
        <w:t>Corporate</w:t>
      </w:r>
      <w:proofErr w:type="gramEnd"/>
      <w:r w:rsidRPr="001D5EB7">
        <w:rPr>
          <w:b w:val="0"/>
          <w:sz w:val="24"/>
          <w:szCs w:val="24"/>
          <w:lang w:val="en-GB"/>
        </w:rPr>
        <w:t xml:space="preserve"> finance</w:t>
      </w:r>
      <w:r w:rsidRPr="00BD51D3">
        <w:rPr>
          <w:b w:val="0"/>
          <w:sz w:val="24"/>
          <w:szCs w:val="24"/>
          <w:lang w:val="en-GB"/>
        </w:rPr>
        <w:t xml:space="preserve"> and </w:t>
      </w:r>
      <w:r w:rsidR="00BD51D3" w:rsidRPr="001D5EB7">
        <w:rPr>
          <w:b w:val="0"/>
          <w:sz w:val="24"/>
          <w:szCs w:val="24"/>
          <w:lang w:val="en-GB"/>
        </w:rPr>
        <w:t>Business</w:t>
      </w:r>
      <w:r w:rsidRPr="001D5EB7">
        <w:rPr>
          <w:b w:val="0"/>
          <w:sz w:val="24"/>
          <w:szCs w:val="24"/>
          <w:lang w:val="en-GB"/>
        </w:rPr>
        <w:t xml:space="preserve"> restructuring</w:t>
      </w:r>
      <w:r w:rsidR="001C5AA5">
        <w:rPr>
          <w:b w:val="0"/>
          <w:sz w:val="24"/>
          <w:szCs w:val="24"/>
          <w:lang w:val="en-GB"/>
        </w:rPr>
        <w:t xml:space="preserve">. </w:t>
      </w:r>
      <w:r w:rsidR="001D5EB7">
        <w:rPr>
          <w:b w:val="0"/>
          <w:sz w:val="24"/>
          <w:szCs w:val="24"/>
          <w:lang w:val="en-GB"/>
        </w:rPr>
        <w:t>S</w:t>
      </w:r>
      <w:r w:rsidR="001D5EB7" w:rsidRPr="001D5EB7">
        <w:rPr>
          <w:b w:val="0"/>
          <w:sz w:val="24"/>
          <w:szCs w:val="24"/>
          <w:lang w:val="en-GB"/>
        </w:rPr>
        <w:t xml:space="preserve">he was a visiting researcher at the University of Bergen, Norway, and </w:t>
      </w:r>
      <w:r w:rsidR="001D5EB7">
        <w:rPr>
          <w:b w:val="0"/>
          <w:sz w:val="24"/>
          <w:szCs w:val="24"/>
          <w:lang w:val="en-GB"/>
        </w:rPr>
        <w:t xml:space="preserve">visiting professor at </w:t>
      </w:r>
      <w:r w:rsidR="001D5EB7" w:rsidRPr="001D5EB7">
        <w:rPr>
          <w:b w:val="0"/>
          <w:sz w:val="24"/>
          <w:szCs w:val="24"/>
          <w:lang w:val="en-GB"/>
        </w:rPr>
        <w:t xml:space="preserve">the Brunswick European Law School (BELS), Germany. </w:t>
      </w:r>
    </w:p>
    <w:p w:rsidR="001D5EB7" w:rsidRPr="00FB4853" w:rsidRDefault="00EB393A" w:rsidP="00FB4853">
      <w:pPr>
        <w:pStyle w:val="Heading1"/>
        <w:spacing w:before="0" w:beforeAutospacing="0" w:after="120" w:afterAutospacing="0"/>
        <w:jc w:val="both"/>
        <w:rPr>
          <w:b w:val="0"/>
          <w:sz w:val="24"/>
          <w:szCs w:val="24"/>
          <w:lang w:val="en-GB"/>
        </w:rPr>
      </w:pPr>
      <w:r w:rsidRPr="00BD51D3">
        <w:rPr>
          <w:b w:val="0"/>
          <w:sz w:val="24"/>
          <w:szCs w:val="24"/>
          <w:lang w:val="en-GB"/>
        </w:rPr>
        <w:t xml:space="preserve">She is </w:t>
      </w:r>
      <w:r w:rsidR="00BD51D3">
        <w:rPr>
          <w:b w:val="0"/>
          <w:sz w:val="24"/>
          <w:szCs w:val="24"/>
          <w:lang w:val="en-GB"/>
        </w:rPr>
        <w:t>a</w:t>
      </w:r>
      <w:r w:rsidR="004E255C">
        <w:rPr>
          <w:b w:val="0"/>
          <w:sz w:val="24"/>
          <w:szCs w:val="24"/>
          <w:lang w:val="en-GB"/>
        </w:rPr>
        <w:t xml:space="preserve"> m</w:t>
      </w:r>
      <w:r w:rsidR="00974F0C" w:rsidRPr="00BD51D3">
        <w:rPr>
          <w:b w:val="0"/>
          <w:sz w:val="24"/>
          <w:szCs w:val="24"/>
          <w:lang w:val="en-GB"/>
        </w:rPr>
        <w:t xml:space="preserve">ember of </w:t>
      </w:r>
      <w:r w:rsidR="00974F0C" w:rsidRPr="00BD51D3">
        <w:rPr>
          <w:b w:val="0"/>
          <w:sz w:val="24"/>
          <w:szCs w:val="24"/>
          <w:lang w:val="en"/>
        </w:rPr>
        <w:t xml:space="preserve">the </w:t>
      </w:r>
      <w:r w:rsidR="00974F0C" w:rsidRPr="00BD51D3">
        <w:rPr>
          <w:b w:val="0"/>
          <w:i/>
          <w:sz w:val="24"/>
          <w:szCs w:val="24"/>
          <w:lang w:val="en"/>
        </w:rPr>
        <w:t>Center of scientific, interdisciplinary risk and sustainability management</w:t>
      </w:r>
      <w:r w:rsidR="00974F0C" w:rsidRPr="00BD51D3">
        <w:rPr>
          <w:b w:val="0"/>
          <w:sz w:val="24"/>
          <w:szCs w:val="24"/>
          <w:lang w:val="en-GB"/>
        </w:rPr>
        <w:t xml:space="preserve"> (ZWIRN) at the </w:t>
      </w:r>
      <w:proofErr w:type="spellStart"/>
      <w:r w:rsidR="00974F0C" w:rsidRPr="00BD51D3">
        <w:rPr>
          <w:b w:val="0"/>
          <w:sz w:val="24"/>
          <w:szCs w:val="24"/>
          <w:lang w:val="en-GB"/>
        </w:rPr>
        <w:t>Ostfalia</w:t>
      </w:r>
      <w:proofErr w:type="spellEnd"/>
      <w:r w:rsidR="00974F0C" w:rsidRPr="00BD51D3">
        <w:rPr>
          <w:b w:val="0"/>
          <w:sz w:val="24"/>
          <w:szCs w:val="24"/>
          <w:lang w:val="en-GB"/>
        </w:rPr>
        <w:t xml:space="preserve"> University</w:t>
      </w:r>
      <w:r w:rsidR="003768A1" w:rsidRPr="00BD51D3">
        <w:rPr>
          <w:b w:val="0"/>
          <w:sz w:val="24"/>
          <w:szCs w:val="24"/>
          <w:lang w:val="en-GB"/>
        </w:rPr>
        <w:t>,</w:t>
      </w:r>
      <w:r w:rsidR="001C5AA5">
        <w:rPr>
          <w:b w:val="0"/>
          <w:sz w:val="24"/>
          <w:szCs w:val="24"/>
          <w:lang w:val="en-GB"/>
        </w:rPr>
        <w:t xml:space="preserve"> Germany</w:t>
      </w:r>
      <w:r w:rsidR="002107D6">
        <w:rPr>
          <w:b w:val="0"/>
          <w:sz w:val="24"/>
          <w:szCs w:val="24"/>
          <w:lang w:val="en-GB"/>
        </w:rPr>
        <w:t>,</w:t>
      </w:r>
      <w:r w:rsidR="001C5AA5">
        <w:rPr>
          <w:b w:val="0"/>
          <w:sz w:val="24"/>
          <w:szCs w:val="24"/>
          <w:lang w:val="en-GB"/>
        </w:rPr>
        <w:t xml:space="preserve"> </w:t>
      </w:r>
      <w:r w:rsidR="00FB4853">
        <w:rPr>
          <w:b w:val="0"/>
          <w:sz w:val="24"/>
          <w:szCs w:val="24"/>
          <w:lang w:val="en-GB"/>
        </w:rPr>
        <w:t xml:space="preserve">and </w:t>
      </w:r>
      <w:r w:rsidR="001C5AA5">
        <w:rPr>
          <w:b w:val="0"/>
          <w:sz w:val="24"/>
          <w:szCs w:val="24"/>
          <w:lang w:val="en-GB"/>
        </w:rPr>
        <w:t xml:space="preserve">a founding member of the </w:t>
      </w:r>
      <w:r w:rsidR="001C5AA5" w:rsidRPr="002107D6">
        <w:rPr>
          <w:b w:val="0"/>
          <w:i/>
          <w:sz w:val="24"/>
          <w:szCs w:val="24"/>
          <w:lang w:val="en-GB"/>
        </w:rPr>
        <w:t>Eastern European Risk Insurance Association</w:t>
      </w:r>
      <w:r w:rsidR="001C5AA5" w:rsidRPr="001C5AA5">
        <w:rPr>
          <w:b w:val="0"/>
          <w:sz w:val="24"/>
          <w:szCs w:val="24"/>
          <w:lang w:val="en-GB"/>
        </w:rPr>
        <w:t xml:space="preserve"> (EERIA)</w:t>
      </w:r>
      <w:r w:rsidR="002107D6">
        <w:rPr>
          <w:b w:val="0"/>
          <w:sz w:val="24"/>
          <w:szCs w:val="24"/>
          <w:lang w:val="en-GB"/>
        </w:rPr>
        <w:t>.</w:t>
      </w:r>
      <w:r w:rsidR="00FB4853">
        <w:rPr>
          <w:b w:val="0"/>
          <w:sz w:val="24"/>
          <w:szCs w:val="24"/>
          <w:lang w:val="en-GB"/>
        </w:rPr>
        <w:t xml:space="preserve"> </w:t>
      </w:r>
      <w:r w:rsidR="001D5EB7" w:rsidRPr="00FB4853">
        <w:rPr>
          <w:b w:val="0"/>
          <w:sz w:val="24"/>
          <w:szCs w:val="24"/>
          <w:lang w:val="en-GB"/>
        </w:rPr>
        <w:t>Apart from teaching various graduate finance courses, she has also given talks and seminars at the prominent institutions, such as the European Insurance and Occupational Pensions Authority (EIOPA), the Slovenian Insurance Supervision Agency, the</w:t>
      </w:r>
      <w:r w:rsidR="00554EF5">
        <w:rPr>
          <w:b w:val="0"/>
          <w:sz w:val="24"/>
          <w:szCs w:val="24"/>
          <w:lang w:val="en-GB"/>
        </w:rPr>
        <w:t xml:space="preserve"> Macedonian Chamber of Commerce</w:t>
      </w:r>
      <w:r w:rsidR="001D5EB7" w:rsidRPr="00FB4853">
        <w:rPr>
          <w:b w:val="0"/>
          <w:sz w:val="24"/>
          <w:szCs w:val="24"/>
          <w:lang w:val="en-GB"/>
        </w:rPr>
        <w:t xml:space="preserve">. </w:t>
      </w:r>
    </w:p>
    <w:p w:rsidR="00E7690B" w:rsidRDefault="003A1D6A" w:rsidP="001D5EB7">
      <w:pPr>
        <w:spacing w:after="120" w:line="240" w:lineRule="auto"/>
        <w:jc w:val="both"/>
        <w:rPr>
          <w:rFonts w:ascii="Times New Roman" w:hAnsi="Times New Roman" w:cs="Times New Roman"/>
          <w:sz w:val="24"/>
          <w:szCs w:val="24"/>
          <w:lang w:val="en-GB"/>
        </w:rPr>
      </w:pPr>
      <w:r w:rsidRPr="00BD51D3">
        <w:rPr>
          <w:rFonts w:ascii="Times New Roman" w:hAnsi="Times New Roman" w:cs="Times New Roman"/>
          <w:sz w:val="24"/>
          <w:szCs w:val="24"/>
          <w:lang w:val="en-GB"/>
        </w:rPr>
        <w:t>S</w:t>
      </w:r>
      <w:r w:rsidR="00FF31C3" w:rsidRPr="00BD51D3">
        <w:rPr>
          <w:rFonts w:ascii="Times New Roman" w:hAnsi="Times New Roman" w:cs="Times New Roman"/>
          <w:sz w:val="24"/>
          <w:szCs w:val="24"/>
          <w:lang w:val="en-GB"/>
        </w:rPr>
        <w:t xml:space="preserve">he has been involved in </w:t>
      </w:r>
      <w:r w:rsidR="002107D6">
        <w:rPr>
          <w:rFonts w:ascii="Times New Roman" w:hAnsi="Times New Roman" w:cs="Times New Roman"/>
          <w:sz w:val="24"/>
          <w:szCs w:val="24"/>
          <w:lang w:val="en-GB"/>
        </w:rPr>
        <w:t>various</w:t>
      </w:r>
      <w:r w:rsidR="00FF31C3" w:rsidRPr="00BD51D3">
        <w:rPr>
          <w:rFonts w:ascii="Times New Roman" w:hAnsi="Times New Roman" w:cs="Times New Roman"/>
          <w:sz w:val="24"/>
          <w:szCs w:val="24"/>
          <w:lang w:val="en-GB"/>
        </w:rPr>
        <w:t xml:space="preserve"> international </w:t>
      </w:r>
      <w:r w:rsidRPr="00BD51D3">
        <w:rPr>
          <w:rFonts w:ascii="Times New Roman" w:hAnsi="Times New Roman" w:cs="Times New Roman"/>
          <w:sz w:val="24"/>
          <w:szCs w:val="24"/>
          <w:lang w:val="en-GB"/>
        </w:rPr>
        <w:t>education</w:t>
      </w:r>
      <w:r w:rsidR="00554EF5">
        <w:rPr>
          <w:rFonts w:ascii="Times New Roman" w:hAnsi="Times New Roman" w:cs="Times New Roman"/>
          <w:sz w:val="24"/>
          <w:szCs w:val="24"/>
          <w:lang w:val="en-GB"/>
        </w:rPr>
        <w:t>al and research projects, such in</w:t>
      </w:r>
      <w:r w:rsidRPr="00BD51D3">
        <w:rPr>
          <w:rFonts w:ascii="Times New Roman" w:hAnsi="Times New Roman" w:cs="Times New Roman"/>
          <w:sz w:val="24"/>
          <w:szCs w:val="24"/>
          <w:lang w:val="en-GB"/>
        </w:rPr>
        <w:t xml:space="preserve"> </w:t>
      </w:r>
      <w:r w:rsidR="00EB393A" w:rsidRPr="00BD51D3">
        <w:rPr>
          <w:rFonts w:ascii="Times New Roman" w:hAnsi="Times New Roman" w:cs="Times New Roman"/>
          <w:sz w:val="24"/>
          <w:szCs w:val="24"/>
          <w:lang w:val="en-GB"/>
        </w:rPr>
        <w:t>Jean Monnet Erasmus +</w:t>
      </w:r>
      <w:r w:rsidR="00974F0C" w:rsidRPr="00BD51D3">
        <w:rPr>
          <w:rFonts w:ascii="Times New Roman" w:hAnsi="Times New Roman" w:cs="Times New Roman"/>
          <w:sz w:val="24"/>
          <w:szCs w:val="24"/>
          <w:lang w:val="en-GB"/>
        </w:rPr>
        <w:t xml:space="preserve"> </w:t>
      </w:r>
      <w:r w:rsidR="00E7690B" w:rsidRPr="00BD51D3">
        <w:rPr>
          <w:rFonts w:ascii="Times New Roman" w:hAnsi="Times New Roman" w:cs="Times New Roman"/>
          <w:sz w:val="24"/>
          <w:szCs w:val="24"/>
          <w:lang w:val="en-GB"/>
        </w:rPr>
        <w:t xml:space="preserve">project </w:t>
      </w:r>
      <w:r w:rsidR="00EB393A" w:rsidRPr="00BD51D3">
        <w:rPr>
          <w:rFonts w:ascii="Times New Roman" w:hAnsi="Times New Roman" w:cs="Times New Roman"/>
          <w:sz w:val="24"/>
          <w:szCs w:val="24"/>
          <w:lang w:val="en-GB"/>
        </w:rPr>
        <w:t>“</w:t>
      </w:r>
      <w:r w:rsidR="00974F0C" w:rsidRPr="004E255C">
        <w:rPr>
          <w:rFonts w:ascii="Times New Roman" w:hAnsi="Times New Roman" w:cs="Times New Roman"/>
          <w:i/>
          <w:sz w:val="24"/>
          <w:szCs w:val="24"/>
          <w:lang w:val="en-GB"/>
        </w:rPr>
        <w:t>Sustainable Finance and Insurance: EU Principles, Practices and Challenges</w:t>
      </w:r>
      <w:r w:rsidR="00554EF5">
        <w:rPr>
          <w:rFonts w:ascii="Times New Roman" w:hAnsi="Times New Roman" w:cs="Times New Roman"/>
          <w:sz w:val="24"/>
          <w:szCs w:val="24"/>
          <w:lang w:val="en-GB"/>
        </w:rPr>
        <w:t>”</w:t>
      </w:r>
      <w:r w:rsidR="00BD51D3" w:rsidRPr="00BD51D3">
        <w:rPr>
          <w:rFonts w:ascii="Times New Roman" w:hAnsi="Times New Roman" w:cs="Times New Roman"/>
          <w:sz w:val="24"/>
          <w:szCs w:val="24"/>
          <w:lang w:val="en-GB"/>
        </w:rPr>
        <w:t xml:space="preserve"> </w:t>
      </w:r>
      <w:r w:rsidR="009A0734">
        <w:rPr>
          <w:rFonts w:ascii="Times New Roman" w:hAnsi="Times New Roman" w:cs="Times New Roman"/>
          <w:sz w:val="24"/>
          <w:szCs w:val="24"/>
          <w:lang w:val="en-GB"/>
        </w:rPr>
        <w:t>as a</w:t>
      </w:r>
      <w:bookmarkStart w:id="0" w:name="_GoBack"/>
      <w:bookmarkEnd w:id="0"/>
      <w:r w:rsidR="00554EF5">
        <w:rPr>
          <w:rFonts w:ascii="Times New Roman" w:hAnsi="Times New Roman" w:cs="Times New Roman"/>
          <w:sz w:val="24"/>
          <w:szCs w:val="24"/>
          <w:lang w:val="en-GB"/>
        </w:rPr>
        <w:t xml:space="preserve"> research coordinator</w:t>
      </w:r>
      <w:r w:rsidR="00BD51D3">
        <w:rPr>
          <w:rFonts w:ascii="Times New Roman" w:hAnsi="Times New Roman" w:cs="Times New Roman"/>
          <w:sz w:val="24"/>
          <w:szCs w:val="24"/>
          <w:lang w:val="en-GB"/>
        </w:rPr>
        <w:t>.</w:t>
      </w:r>
      <w:r w:rsidR="00B66FEC">
        <w:rPr>
          <w:rFonts w:ascii="Times New Roman" w:hAnsi="Times New Roman" w:cs="Times New Roman"/>
          <w:sz w:val="24"/>
          <w:szCs w:val="24"/>
          <w:lang w:val="en-GB"/>
        </w:rPr>
        <w:t xml:space="preserve"> </w:t>
      </w:r>
      <w:r w:rsidR="00BD51D3" w:rsidRPr="00BD51D3">
        <w:rPr>
          <w:rStyle w:val="jlqj4b"/>
          <w:rFonts w:ascii="Times New Roman" w:hAnsi="Times New Roman" w:cs="Times New Roman"/>
          <w:sz w:val="24"/>
          <w:szCs w:val="24"/>
          <w:lang w:val="en"/>
        </w:rPr>
        <w:t xml:space="preserve">As an author or co-author, </w:t>
      </w:r>
      <w:r w:rsidR="00B66FEC">
        <w:rPr>
          <w:rStyle w:val="jlqj4b"/>
          <w:rFonts w:ascii="Times New Roman" w:hAnsi="Times New Roman" w:cs="Times New Roman"/>
          <w:sz w:val="24"/>
          <w:szCs w:val="24"/>
          <w:lang w:val="en"/>
        </w:rPr>
        <w:t>she</w:t>
      </w:r>
      <w:r w:rsidR="00BD51D3" w:rsidRPr="00BD51D3">
        <w:rPr>
          <w:rStyle w:val="jlqj4b"/>
          <w:rFonts w:ascii="Times New Roman" w:hAnsi="Times New Roman" w:cs="Times New Roman"/>
          <w:sz w:val="24"/>
          <w:szCs w:val="24"/>
          <w:lang w:val="en"/>
        </w:rPr>
        <w:t xml:space="preserve"> </w:t>
      </w:r>
      <w:r w:rsidR="00BD51D3" w:rsidRPr="00FB4853">
        <w:rPr>
          <w:rFonts w:ascii="Times New Roman" w:hAnsi="Times New Roman" w:cs="Times New Roman"/>
          <w:sz w:val="24"/>
          <w:szCs w:val="24"/>
          <w:lang w:val="en-GB"/>
        </w:rPr>
        <w:t xml:space="preserve">published </w:t>
      </w:r>
      <w:r w:rsidR="00FB4853" w:rsidRPr="00FB4853">
        <w:rPr>
          <w:rFonts w:ascii="Times New Roman" w:hAnsi="Times New Roman" w:cs="Times New Roman"/>
          <w:sz w:val="24"/>
          <w:szCs w:val="24"/>
          <w:lang w:val="en-GB"/>
        </w:rPr>
        <w:t xml:space="preserve">research in </w:t>
      </w:r>
      <w:r w:rsidR="00FB4853" w:rsidRPr="00FB4853">
        <w:rPr>
          <w:rFonts w:ascii="Times New Roman" w:hAnsi="Times New Roman" w:cs="Times New Roman"/>
          <w:i/>
          <w:sz w:val="24"/>
          <w:szCs w:val="24"/>
          <w:lang w:val="en-GB"/>
        </w:rPr>
        <w:t>The Geneva Papers on Risk and Insurance - Issues and Practice</w:t>
      </w:r>
      <w:r w:rsidR="00FB4853" w:rsidRPr="00FB4853">
        <w:rPr>
          <w:rFonts w:ascii="Times New Roman" w:hAnsi="Times New Roman" w:cs="Times New Roman"/>
          <w:sz w:val="24"/>
          <w:szCs w:val="24"/>
          <w:lang w:val="en-GB"/>
        </w:rPr>
        <w:t>,</w:t>
      </w:r>
      <w:r w:rsidR="00FB4853" w:rsidRPr="00FB4853">
        <w:rPr>
          <w:rFonts w:ascii="Times New Roman" w:hAnsi="Times New Roman" w:cs="Times New Roman"/>
          <w:i/>
          <w:sz w:val="24"/>
          <w:szCs w:val="24"/>
          <w:lang w:val="en-GB"/>
        </w:rPr>
        <w:t xml:space="preserve"> </w:t>
      </w:r>
      <w:r w:rsidR="00FB4853" w:rsidRPr="00FB4853">
        <w:rPr>
          <w:rFonts w:ascii="Times New Roman" w:hAnsi="Times New Roman" w:cs="Times New Roman"/>
          <w:i/>
          <w:iCs/>
          <w:sz w:val="24"/>
          <w:szCs w:val="24"/>
          <w:lang w:val="en-GB"/>
        </w:rPr>
        <w:t xml:space="preserve">Management: Journal </w:t>
      </w:r>
      <w:r w:rsidR="00FB4853">
        <w:rPr>
          <w:rFonts w:ascii="Times New Roman" w:hAnsi="Times New Roman" w:cs="Times New Roman"/>
          <w:i/>
          <w:iCs/>
          <w:sz w:val="24"/>
          <w:szCs w:val="24"/>
          <w:lang w:val="en-GB"/>
        </w:rPr>
        <w:t>of sustainable business and management solutions i</w:t>
      </w:r>
      <w:r w:rsidR="00FB4853" w:rsidRPr="00FB4853">
        <w:rPr>
          <w:rFonts w:ascii="Times New Roman" w:hAnsi="Times New Roman" w:cs="Times New Roman"/>
          <w:i/>
          <w:iCs/>
          <w:sz w:val="24"/>
          <w:szCs w:val="24"/>
          <w:lang w:val="en-GB"/>
        </w:rPr>
        <w:t xml:space="preserve">n </w:t>
      </w:r>
      <w:r w:rsidR="00FB4853">
        <w:rPr>
          <w:rFonts w:ascii="Times New Roman" w:hAnsi="Times New Roman" w:cs="Times New Roman"/>
          <w:i/>
          <w:iCs/>
          <w:sz w:val="24"/>
          <w:szCs w:val="24"/>
          <w:lang w:val="en-GB"/>
        </w:rPr>
        <w:t>e</w:t>
      </w:r>
      <w:r w:rsidR="00FB4853" w:rsidRPr="00FB4853">
        <w:rPr>
          <w:rFonts w:ascii="Times New Roman" w:hAnsi="Times New Roman" w:cs="Times New Roman"/>
          <w:i/>
          <w:iCs/>
          <w:sz w:val="24"/>
          <w:szCs w:val="24"/>
          <w:lang w:val="en-GB"/>
        </w:rPr>
        <w:t xml:space="preserve">merging Economies, </w:t>
      </w:r>
      <w:r w:rsidR="00FB4853" w:rsidRPr="00FB4853">
        <w:rPr>
          <w:rFonts w:ascii="Times New Roman" w:hAnsi="Times New Roman" w:cs="Times New Roman"/>
          <w:i/>
          <w:sz w:val="24"/>
          <w:szCs w:val="24"/>
          <w:lang w:val="en-GB"/>
        </w:rPr>
        <w:t>Engineering Economics, Sustainability, Post-Communist Economies</w:t>
      </w:r>
      <w:r w:rsidR="00554EF5">
        <w:rPr>
          <w:rFonts w:ascii="Times New Roman" w:hAnsi="Times New Roman" w:cs="Times New Roman"/>
          <w:i/>
          <w:sz w:val="24"/>
          <w:szCs w:val="24"/>
          <w:lang w:val="en-GB"/>
        </w:rPr>
        <w:t>,</w:t>
      </w:r>
      <w:r w:rsidR="00FB4853" w:rsidRPr="00FB4853">
        <w:rPr>
          <w:rFonts w:ascii="Times New Roman" w:hAnsi="Times New Roman" w:cs="Times New Roman"/>
          <w:sz w:val="24"/>
          <w:szCs w:val="24"/>
          <w:lang w:val="en-GB"/>
        </w:rPr>
        <w:t xml:space="preserve"> among others.</w:t>
      </w:r>
      <w:r w:rsidR="00BD51D3" w:rsidRPr="00FB4853">
        <w:rPr>
          <w:lang w:val="en-GB"/>
        </w:rPr>
        <w:t xml:space="preserve"> </w:t>
      </w:r>
      <w:r w:rsidR="00FB4853" w:rsidRPr="00FB4853">
        <w:rPr>
          <w:rFonts w:ascii="Times New Roman" w:hAnsi="Times New Roman" w:cs="Times New Roman"/>
          <w:sz w:val="24"/>
          <w:szCs w:val="24"/>
          <w:lang w:val="en-GB"/>
        </w:rPr>
        <w:t xml:space="preserve">She is an Associated Editor of </w:t>
      </w:r>
      <w:proofErr w:type="gramStart"/>
      <w:r w:rsidR="00554EF5">
        <w:rPr>
          <w:rFonts w:ascii="Times New Roman" w:hAnsi="Times New Roman" w:cs="Times New Roman"/>
          <w:i/>
          <w:sz w:val="24"/>
          <w:szCs w:val="24"/>
          <w:lang w:val="en-GB"/>
        </w:rPr>
        <w:t>T</w:t>
      </w:r>
      <w:r w:rsidR="00FB4853" w:rsidRPr="00FB4853">
        <w:rPr>
          <w:rFonts w:ascii="Times New Roman" w:hAnsi="Times New Roman" w:cs="Times New Roman"/>
          <w:i/>
          <w:sz w:val="24"/>
          <w:szCs w:val="24"/>
          <w:lang w:val="en-GB"/>
        </w:rPr>
        <w:t>he</w:t>
      </w:r>
      <w:proofErr w:type="gramEnd"/>
      <w:r w:rsidR="00FB4853" w:rsidRPr="00FB4853">
        <w:rPr>
          <w:rFonts w:ascii="Times New Roman" w:hAnsi="Times New Roman" w:cs="Times New Roman"/>
          <w:i/>
          <w:sz w:val="24"/>
          <w:szCs w:val="24"/>
          <w:lang w:val="en-GB"/>
        </w:rPr>
        <w:t xml:space="preserve"> South-Eastern Europe Journal of Economics</w:t>
      </w:r>
      <w:r w:rsidR="00FB4853" w:rsidRPr="00FB4853">
        <w:rPr>
          <w:rFonts w:ascii="Times New Roman" w:hAnsi="Times New Roman" w:cs="Times New Roman"/>
          <w:sz w:val="24"/>
          <w:szCs w:val="24"/>
          <w:lang w:val="en-GB"/>
        </w:rPr>
        <w:t xml:space="preserve">, the official journal of the Association of Economic Universities of South and Eastern Europe and the Black Sea Region. </w:t>
      </w:r>
      <w:r w:rsidR="00BD51D3" w:rsidRPr="00BD51D3">
        <w:rPr>
          <w:rFonts w:ascii="Times New Roman" w:hAnsi="Times New Roman" w:cs="Times New Roman"/>
          <w:sz w:val="24"/>
          <w:szCs w:val="24"/>
          <w:lang w:val="en-GB"/>
        </w:rPr>
        <w:t xml:space="preserve">Her </w:t>
      </w:r>
      <w:r w:rsidR="00FB4853">
        <w:rPr>
          <w:rFonts w:ascii="Times New Roman" w:hAnsi="Times New Roman" w:cs="Times New Roman"/>
          <w:sz w:val="24"/>
          <w:szCs w:val="24"/>
          <w:lang w:val="en-GB"/>
        </w:rPr>
        <w:t xml:space="preserve">current </w:t>
      </w:r>
      <w:r w:rsidR="00BD51D3" w:rsidRPr="00BD51D3">
        <w:rPr>
          <w:rFonts w:ascii="Times New Roman" w:hAnsi="Times New Roman" w:cs="Times New Roman"/>
          <w:sz w:val="24"/>
          <w:szCs w:val="24"/>
          <w:lang w:val="en-GB"/>
        </w:rPr>
        <w:t xml:space="preserve">research interest </w:t>
      </w:r>
      <w:r w:rsidR="00FB4853">
        <w:rPr>
          <w:rFonts w:ascii="Times New Roman" w:hAnsi="Times New Roman" w:cs="Times New Roman"/>
          <w:sz w:val="24"/>
          <w:szCs w:val="24"/>
          <w:lang w:val="en-GB"/>
        </w:rPr>
        <w:t xml:space="preserve">and research projects relate </w:t>
      </w:r>
      <w:r w:rsidR="006C677E">
        <w:rPr>
          <w:rFonts w:ascii="Times New Roman" w:hAnsi="Times New Roman" w:cs="Times New Roman"/>
          <w:sz w:val="24"/>
          <w:szCs w:val="24"/>
          <w:lang w:val="en-GB"/>
        </w:rPr>
        <w:t xml:space="preserve">to </w:t>
      </w:r>
      <w:r w:rsidR="006C677E" w:rsidRPr="00BD51D3">
        <w:rPr>
          <w:rFonts w:ascii="Times New Roman" w:hAnsi="Times New Roman" w:cs="Times New Roman"/>
          <w:sz w:val="24"/>
          <w:szCs w:val="24"/>
          <w:lang w:val="en-GB"/>
        </w:rPr>
        <w:t>sustainable</w:t>
      </w:r>
      <w:r w:rsidR="00BD51D3" w:rsidRPr="00BD51D3">
        <w:rPr>
          <w:rFonts w:ascii="Times New Roman" w:hAnsi="Times New Roman" w:cs="Times New Roman"/>
          <w:sz w:val="24"/>
          <w:szCs w:val="24"/>
          <w:lang w:val="en-GB"/>
        </w:rPr>
        <w:t xml:space="preserve"> finance</w:t>
      </w:r>
      <w:r w:rsidR="00FB4853">
        <w:rPr>
          <w:rFonts w:ascii="Times New Roman" w:hAnsi="Times New Roman" w:cs="Times New Roman"/>
          <w:sz w:val="24"/>
          <w:szCs w:val="24"/>
          <w:lang w:val="en-GB"/>
        </w:rPr>
        <w:t xml:space="preserve"> and</w:t>
      </w:r>
      <w:r w:rsidR="001D5EB7">
        <w:rPr>
          <w:rFonts w:ascii="Times New Roman" w:hAnsi="Times New Roman" w:cs="Times New Roman"/>
          <w:sz w:val="24"/>
          <w:szCs w:val="24"/>
          <w:lang w:val="en-GB"/>
        </w:rPr>
        <w:t xml:space="preserve"> </w:t>
      </w:r>
      <w:r w:rsidR="00BD51D3">
        <w:rPr>
          <w:rFonts w:ascii="Times New Roman" w:hAnsi="Times New Roman" w:cs="Times New Roman"/>
          <w:sz w:val="24"/>
          <w:szCs w:val="24"/>
          <w:lang w:val="en-GB"/>
        </w:rPr>
        <w:t>ESG</w:t>
      </w:r>
      <w:r w:rsidR="00B67941">
        <w:rPr>
          <w:rFonts w:ascii="Times New Roman" w:hAnsi="Times New Roman" w:cs="Times New Roman"/>
          <w:sz w:val="24"/>
          <w:szCs w:val="24"/>
          <w:lang w:val="en-GB"/>
        </w:rPr>
        <w:t xml:space="preserve"> investing</w:t>
      </w:r>
      <w:r w:rsidR="00BD51D3" w:rsidRPr="00BD51D3">
        <w:rPr>
          <w:rFonts w:ascii="Times New Roman" w:hAnsi="Times New Roman" w:cs="Times New Roman"/>
          <w:sz w:val="24"/>
          <w:szCs w:val="24"/>
          <w:lang w:val="en-GB"/>
        </w:rPr>
        <w:t xml:space="preserve">, </w:t>
      </w:r>
      <w:r w:rsidR="00B67941">
        <w:rPr>
          <w:rFonts w:ascii="Times New Roman" w:hAnsi="Times New Roman" w:cs="Times New Roman"/>
          <w:sz w:val="24"/>
          <w:szCs w:val="24"/>
          <w:lang w:val="en-GB"/>
        </w:rPr>
        <w:t xml:space="preserve">sustainability reporting, </w:t>
      </w:r>
      <w:r w:rsidR="00BD51D3" w:rsidRPr="00BD51D3">
        <w:rPr>
          <w:rFonts w:ascii="Times New Roman" w:hAnsi="Times New Roman" w:cs="Times New Roman"/>
          <w:sz w:val="24"/>
          <w:szCs w:val="24"/>
          <w:lang w:val="en-GB"/>
        </w:rPr>
        <w:t>corpora</w:t>
      </w:r>
      <w:r w:rsidR="00BD51D3">
        <w:rPr>
          <w:rFonts w:ascii="Times New Roman" w:hAnsi="Times New Roman" w:cs="Times New Roman"/>
          <w:sz w:val="24"/>
          <w:szCs w:val="24"/>
          <w:lang w:val="en-GB"/>
        </w:rPr>
        <w:t>te financing and restructuring</w:t>
      </w:r>
      <w:r w:rsidR="00CD4AA2" w:rsidRPr="00BD51D3">
        <w:rPr>
          <w:rFonts w:ascii="Times New Roman" w:hAnsi="Times New Roman" w:cs="Times New Roman"/>
          <w:sz w:val="24"/>
          <w:szCs w:val="24"/>
          <w:lang w:val="en-GB"/>
        </w:rPr>
        <w:t xml:space="preserve">. </w:t>
      </w:r>
    </w:p>
    <w:p w:rsidR="005762D7" w:rsidRPr="001D5EB7" w:rsidRDefault="005762D7" w:rsidP="006640A1">
      <w:pPr>
        <w:spacing w:after="120" w:line="240" w:lineRule="auto"/>
        <w:rPr>
          <w:rStyle w:val="jlqj4b"/>
          <w:rFonts w:ascii="Times New Roman" w:hAnsi="Times New Roman" w:cs="Times New Roman"/>
          <w:sz w:val="24"/>
          <w:szCs w:val="24"/>
          <w:lang w:val="en-GB"/>
        </w:rPr>
      </w:pPr>
    </w:p>
    <w:p w:rsidR="00E7690B" w:rsidRPr="005762D7" w:rsidRDefault="00E7690B" w:rsidP="005762D7">
      <w:pPr>
        <w:spacing w:after="120" w:line="240" w:lineRule="auto"/>
        <w:rPr>
          <w:rStyle w:val="jlqj4b"/>
          <w:rFonts w:ascii="Times New Roman" w:hAnsi="Times New Roman" w:cs="Times New Roman"/>
          <w:sz w:val="24"/>
          <w:szCs w:val="24"/>
          <w:lang w:val="en"/>
        </w:rPr>
      </w:pPr>
    </w:p>
    <w:p w:rsidR="00E7690B" w:rsidRPr="006F55FE" w:rsidRDefault="00E7690B" w:rsidP="002F543C">
      <w:pPr>
        <w:spacing w:after="120" w:line="240" w:lineRule="auto"/>
        <w:rPr>
          <w:rFonts w:ascii="Times New Roman" w:hAnsi="Times New Roman" w:cs="Times New Roman"/>
          <w:sz w:val="24"/>
          <w:szCs w:val="24"/>
          <w:lang w:val="en-GB"/>
        </w:rPr>
      </w:pPr>
    </w:p>
    <w:p w:rsidR="00CD4AA2" w:rsidRPr="00CD4AA2" w:rsidRDefault="00CD4AA2" w:rsidP="002F543C">
      <w:pPr>
        <w:spacing w:after="120" w:line="240" w:lineRule="auto"/>
        <w:rPr>
          <w:rFonts w:ascii="Tahoma" w:hAnsi="Tahoma" w:cs="Tahoma"/>
          <w:sz w:val="20"/>
          <w:szCs w:val="20"/>
          <w:lang w:val="en-GB"/>
        </w:rPr>
      </w:pPr>
    </w:p>
    <w:sectPr w:rsidR="00CD4AA2" w:rsidRPr="00CD4AA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7C1" w:rsidRDefault="000177C1" w:rsidP="002F543C">
      <w:pPr>
        <w:spacing w:after="0" w:line="240" w:lineRule="auto"/>
      </w:pPr>
      <w:r>
        <w:separator/>
      </w:r>
    </w:p>
  </w:endnote>
  <w:endnote w:type="continuationSeparator" w:id="0">
    <w:p w:rsidR="000177C1" w:rsidRDefault="000177C1" w:rsidP="002F5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7C1" w:rsidRDefault="000177C1" w:rsidP="002F543C">
      <w:pPr>
        <w:spacing w:after="0" w:line="240" w:lineRule="auto"/>
      </w:pPr>
      <w:r>
        <w:separator/>
      </w:r>
    </w:p>
  </w:footnote>
  <w:footnote w:type="continuationSeparator" w:id="0">
    <w:p w:rsidR="000177C1" w:rsidRDefault="000177C1" w:rsidP="002F5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347B"/>
    <w:multiLevelType w:val="hybridMultilevel"/>
    <w:tmpl w:val="B4D6EA68"/>
    <w:lvl w:ilvl="0" w:tplc="04090001">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
    <w:nsid w:val="4F0F281B"/>
    <w:multiLevelType w:val="hybridMultilevel"/>
    <w:tmpl w:val="9D08D3C4"/>
    <w:lvl w:ilvl="0" w:tplc="081A0001">
      <w:start w:val="1"/>
      <w:numFmt w:val="bullet"/>
      <w:lvlText w:val=""/>
      <w:lvlJc w:val="left"/>
      <w:pPr>
        <w:ind w:left="833" w:hanging="360"/>
      </w:pPr>
      <w:rPr>
        <w:rFonts w:ascii="Symbol" w:hAnsi="Symbol" w:hint="default"/>
      </w:rPr>
    </w:lvl>
    <w:lvl w:ilvl="1" w:tplc="081A0003" w:tentative="1">
      <w:start w:val="1"/>
      <w:numFmt w:val="bullet"/>
      <w:lvlText w:val="o"/>
      <w:lvlJc w:val="left"/>
      <w:pPr>
        <w:ind w:left="1553" w:hanging="360"/>
      </w:pPr>
      <w:rPr>
        <w:rFonts w:ascii="Courier New" w:hAnsi="Courier New" w:cs="Courier New" w:hint="default"/>
      </w:rPr>
    </w:lvl>
    <w:lvl w:ilvl="2" w:tplc="081A0005" w:tentative="1">
      <w:start w:val="1"/>
      <w:numFmt w:val="bullet"/>
      <w:lvlText w:val=""/>
      <w:lvlJc w:val="left"/>
      <w:pPr>
        <w:ind w:left="2273" w:hanging="360"/>
      </w:pPr>
      <w:rPr>
        <w:rFonts w:ascii="Wingdings" w:hAnsi="Wingdings" w:hint="default"/>
      </w:rPr>
    </w:lvl>
    <w:lvl w:ilvl="3" w:tplc="081A0001" w:tentative="1">
      <w:start w:val="1"/>
      <w:numFmt w:val="bullet"/>
      <w:lvlText w:val=""/>
      <w:lvlJc w:val="left"/>
      <w:pPr>
        <w:ind w:left="2993" w:hanging="360"/>
      </w:pPr>
      <w:rPr>
        <w:rFonts w:ascii="Symbol" w:hAnsi="Symbol" w:hint="default"/>
      </w:rPr>
    </w:lvl>
    <w:lvl w:ilvl="4" w:tplc="081A0003" w:tentative="1">
      <w:start w:val="1"/>
      <w:numFmt w:val="bullet"/>
      <w:lvlText w:val="o"/>
      <w:lvlJc w:val="left"/>
      <w:pPr>
        <w:ind w:left="3713" w:hanging="360"/>
      </w:pPr>
      <w:rPr>
        <w:rFonts w:ascii="Courier New" w:hAnsi="Courier New" w:cs="Courier New" w:hint="default"/>
      </w:rPr>
    </w:lvl>
    <w:lvl w:ilvl="5" w:tplc="081A0005" w:tentative="1">
      <w:start w:val="1"/>
      <w:numFmt w:val="bullet"/>
      <w:lvlText w:val=""/>
      <w:lvlJc w:val="left"/>
      <w:pPr>
        <w:ind w:left="4433" w:hanging="360"/>
      </w:pPr>
      <w:rPr>
        <w:rFonts w:ascii="Wingdings" w:hAnsi="Wingdings" w:hint="default"/>
      </w:rPr>
    </w:lvl>
    <w:lvl w:ilvl="6" w:tplc="081A0001" w:tentative="1">
      <w:start w:val="1"/>
      <w:numFmt w:val="bullet"/>
      <w:lvlText w:val=""/>
      <w:lvlJc w:val="left"/>
      <w:pPr>
        <w:ind w:left="5153" w:hanging="360"/>
      </w:pPr>
      <w:rPr>
        <w:rFonts w:ascii="Symbol" w:hAnsi="Symbol" w:hint="default"/>
      </w:rPr>
    </w:lvl>
    <w:lvl w:ilvl="7" w:tplc="081A0003" w:tentative="1">
      <w:start w:val="1"/>
      <w:numFmt w:val="bullet"/>
      <w:lvlText w:val="o"/>
      <w:lvlJc w:val="left"/>
      <w:pPr>
        <w:ind w:left="5873" w:hanging="360"/>
      </w:pPr>
      <w:rPr>
        <w:rFonts w:ascii="Courier New" w:hAnsi="Courier New" w:cs="Courier New" w:hint="default"/>
      </w:rPr>
    </w:lvl>
    <w:lvl w:ilvl="8" w:tplc="081A0005" w:tentative="1">
      <w:start w:val="1"/>
      <w:numFmt w:val="bullet"/>
      <w:lvlText w:val=""/>
      <w:lvlJc w:val="left"/>
      <w:pPr>
        <w:ind w:left="6593" w:hanging="360"/>
      </w:pPr>
      <w:rPr>
        <w:rFonts w:ascii="Wingdings" w:hAnsi="Wingdings" w:hint="default"/>
      </w:rPr>
    </w:lvl>
  </w:abstractNum>
  <w:abstractNum w:abstractNumId="2">
    <w:nsid w:val="58962F0B"/>
    <w:multiLevelType w:val="multilevel"/>
    <w:tmpl w:val="DAEE6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A2"/>
    <w:rsid w:val="000177C1"/>
    <w:rsid w:val="00167906"/>
    <w:rsid w:val="001B3967"/>
    <w:rsid w:val="001C5AA5"/>
    <w:rsid w:val="001D5EB7"/>
    <w:rsid w:val="001E4E5B"/>
    <w:rsid w:val="00202E08"/>
    <w:rsid w:val="002107D6"/>
    <w:rsid w:val="00237FA2"/>
    <w:rsid w:val="002F543C"/>
    <w:rsid w:val="00342508"/>
    <w:rsid w:val="003768A1"/>
    <w:rsid w:val="003A1D6A"/>
    <w:rsid w:val="00451CA9"/>
    <w:rsid w:val="004973D9"/>
    <w:rsid w:val="004C6F6E"/>
    <w:rsid w:val="004E255C"/>
    <w:rsid w:val="00543237"/>
    <w:rsid w:val="00554EF5"/>
    <w:rsid w:val="005762D7"/>
    <w:rsid w:val="006640A1"/>
    <w:rsid w:val="006C677E"/>
    <w:rsid w:val="006F55FE"/>
    <w:rsid w:val="007D2F76"/>
    <w:rsid w:val="0081479E"/>
    <w:rsid w:val="00815429"/>
    <w:rsid w:val="008C49E1"/>
    <w:rsid w:val="00974F0C"/>
    <w:rsid w:val="009A0734"/>
    <w:rsid w:val="00A4053D"/>
    <w:rsid w:val="00AD7980"/>
    <w:rsid w:val="00B66FEC"/>
    <w:rsid w:val="00B67941"/>
    <w:rsid w:val="00BA09F6"/>
    <w:rsid w:val="00BD51D3"/>
    <w:rsid w:val="00C76DB8"/>
    <w:rsid w:val="00CD4AA2"/>
    <w:rsid w:val="00D80A21"/>
    <w:rsid w:val="00E54538"/>
    <w:rsid w:val="00E7690B"/>
    <w:rsid w:val="00EB393A"/>
    <w:rsid w:val="00FB4853"/>
    <w:rsid w:val="00FC5C83"/>
    <w:rsid w:val="00FD1B68"/>
    <w:rsid w:val="00FF31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4F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next w:val="Normal"/>
    <w:link w:val="Heading2Char"/>
    <w:uiPriority w:val="9"/>
    <w:unhideWhenUsed/>
    <w:qFormat/>
    <w:rsid w:val="006640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Normal">
    <w:name w:val="CV Normal"/>
    <w:basedOn w:val="Normal"/>
    <w:rsid w:val="00CD4AA2"/>
    <w:pPr>
      <w:suppressAutoHyphens/>
      <w:spacing w:after="0" w:line="240" w:lineRule="auto"/>
      <w:ind w:left="113" w:right="113"/>
    </w:pPr>
    <w:rPr>
      <w:rFonts w:ascii="Arial Narrow" w:eastAsia="Times New Roman" w:hAnsi="Arial Narrow" w:cs="Times New Roman"/>
      <w:sz w:val="20"/>
      <w:szCs w:val="20"/>
      <w:lang w:val="en-US" w:eastAsia="ar-SA"/>
    </w:rPr>
  </w:style>
  <w:style w:type="paragraph" w:styleId="NormalWeb">
    <w:name w:val="Normal (Web)"/>
    <w:basedOn w:val="Normal"/>
    <w:uiPriority w:val="99"/>
    <w:semiHidden/>
    <w:unhideWhenUsed/>
    <w:rsid w:val="00FD1B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eading1Char">
    <w:name w:val="Heading 1 Char"/>
    <w:basedOn w:val="DefaultParagraphFont"/>
    <w:link w:val="Heading1"/>
    <w:uiPriority w:val="9"/>
    <w:rsid w:val="00974F0C"/>
    <w:rPr>
      <w:rFonts w:ascii="Times New Roman" w:eastAsia="Times New Roman" w:hAnsi="Times New Roman" w:cs="Times New Roman"/>
      <w:b/>
      <w:bCs/>
      <w:kern w:val="36"/>
      <w:sz w:val="48"/>
      <w:szCs w:val="48"/>
      <w:lang w:eastAsia="de-DE"/>
    </w:rPr>
  </w:style>
  <w:style w:type="character" w:customStyle="1" w:styleId="jlqj4b">
    <w:name w:val="jlqj4b"/>
    <w:basedOn w:val="DefaultParagraphFont"/>
    <w:rsid w:val="00FF31C3"/>
  </w:style>
  <w:style w:type="character" w:customStyle="1" w:styleId="viiyi">
    <w:name w:val="viiyi"/>
    <w:basedOn w:val="DefaultParagraphFont"/>
    <w:rsid w:val="00BD51D3"/>
  </w:style>
  <w:style w:type="paragraph" w:styleId="Header">
    <w:name w:val="header"/>
    <w:basedOn w:val="Normal"/>
    <w:link w:val="HeaderChar"/>
    <w:uiPriority w:val="99"/>
    <w:unhideWhenUsed/>
    <w:rsid w:val="002F54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543C"/>
  </w:style>
  <w:style w:type="paragraph" w:styleId="Footer">
    <w:name w:val="footer"/>
    <w:basedOn w:val="Normal"/>
    <w:link w:val="FooterChar"/>
    <w:uiPriority w:val="99"/>
    <w:unhideWhenUsed/>
    <w:rsid w:val="002F54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543C"/>
  </w:style>
  <w:style w:type="paragraph" w:styleId="BalloonText">
    <w:name w:val="Balloon Text"/>
    <w:basedOn w:val="Normal"/>
    <w:link w:val="BalloonTextChar"/>
    <w:uiPriority w:val="99"/>
    <w:semiHidden/>
    <w:unhideWhenUsed/>
    <w:rsid w:val="002F5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43C"/>
    <w:rPr>
      <w:rFonts w:ascii="Tahoma" w:hAnsi="Tahoma" w:cs="Tahoma"/>
      <w:sz w:val="16"/>
      <w:szCs w:val="16"/>
    </w:rPr>
  </w:style>
  <w:style w:type="table" w:styleId="TableGrid">
    <w:name w:val="Table Grid"/>
    <w:basedOn w:val="TableNormal"/>
    <w:uiPriority w:val="59"/>
    <w:rsid w:val="001B3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640A1"/>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5762D7"/>
    <w:pPr>
      <w:suppressAutoHyphens/>
      <w:spacing w:after="120" w:line="240" w:lineRule="auto"/>
    </w:pPr>
    <w:rPr>
      <w:rFonts w:ascii="Arial Narrow" w:eastAsia="Times New Roman" w:hAnsi="Arial Narrow" w:cs="Times New Roman"/>
      <w:sz w:val="20"/>
      <w:szCs w:val="20"/>
      <w:lang w:val="en-US" w:eastAsia="ar-SA"/>
    </w:rPr>
  </w:style>
  <w:style w:type="character" w:customStyle="1" w:styleId="BodyTextChar">
    <w:name w:val="Body Text Char"/>
    <w:basedOn w:val="DefaultParagraphFont"/>
    <w:link w:val="BodyText"/>
    <w:rsid w:val="005762D7"/>
    <w:rPr>
      <w:rFonts w:ascii="Arial Narrow" w:eastAsia="Times New Roman" w:hAnsi="Arial Narrow" w:cs="Times New Roman"/>
      <w:sz w:val="20"/>
      <w:szCs w:val="20"/>
      <w:lang w:val="en-US" w:eastAsia="ar-SA"/>
    </w:rPr>
  </w:style>
  <w:style w:type="character" w:styleId="Strong">
    <w:name w:val="Strong"/>
    <w:basedOn w:val="DefaultParagraphFont"/>
    <w:uiPriority w:val="22"/>
    <w:qFormat/>
    <w:rsid w:val="001D5EB7"/>
    <w:rPr>
      <w:b/>
      <w:bCs/>
    </w:rPr>
  </w:style>
  <w:style w:type="character" w:styleId="Emphasis">
    <w:name w:val="Emphasis"/>
    <w:uiPriority w:val="20"/>
    <w:qFormat/>
    <w:rsid w:val="00FB48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4F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next w:val="Normal"/>
    <w:link w:val="Heading2Char"/>
    <w:uiPriority w:val="9"/>
    <w:unhideWhenUsed/>
    <w:qFormat/>
    <w:rsid w:val="006640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Normal">
    <w:name w:val="CV Normal"/>
    <w:basedOn w:val="Normal"/>
    <w:rsid w:val="00CD4AA2"/>
    <w:pPr>
      <w:suppressAutoHyphens/>
      <w:spacing w:after="0" w:line="240" w:lineRule="auto"/>
      <w:ind w:left="113" w:right="113"/>
    </w:pPr>
    <w:rPr>
      <w:rFonts w:ascii="Arial Narrow" w:eastAsia="Times New Roman" w:hAnsi="Arial Narrow" w:cs="Times New Roman"/>
      <w:sz w:val="20"/>
      <w:szCs w:val="20"/>
      <w:lang w:val="en-US" w:eastAsia="ar-SA"/>
    </w:rPr>
  </w:style>
  <w:style w:type="paragraph" w:styleId="NormalWeb">
    <w:name w:val="Normal (Web)"/>
    <w:basedOn w:val="Normal"/>
    <w:uiPriority w:val="99"/>
    <w:semiHidden/>
    <w:unhideWhenUsed/>
    <w:rsid w:val="00FD1B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eading1Char">
    <w:name w:val="Heading 1 Char"/>
    <w:basedOn w:val="DefaultParagraphFont"/>
    <w:link w:val="Heading1"/>
    <w:uiPriority w:val="9"/>
    <w:rsid w:val="00974F0C"/>
    <w:rPr>
      <w:rFonts w:ascii="Times New Roman" w:eastAsia="Times New Roman" w:hAnsi="Times New Roman" w:cs="Times New Roman"/>
      <w:b/>
      <w:bCs/>
      <w:kern w:val="36"/>
      <w:sz w:val="48"/>
      <w:szCs w:val="48"/>
      <w:lang w:eastAsia="de-DE"/>
    </w:rPr>
  </w:style>
  <w:style w:type="character" w:customStyle="1" w:styleId="jlqj4b">
    <w:name w:val="jlqj4b"/>
    <w:basedOn w:val="DefaultParagraphFont"/>
    <w:rsid w:val="00FF31C3"/>
  </w:style>
  <w:style w:type="character" w:customStyle="1" w:styleId="viiyi">
    <w:name w:val="viiyi"/>
    <w:basedOn w:val="DefaultParagraphFont"/>
    <w:rsid w:val="00BD51D3"/>
  </w:style>
  <w:style w:type="paragraph" w:styleId="Header">
    <w:name w:val="header"/>
    <w:basedOn w:val="Normal"/>
    <w:link w:val="HeaderChar"/>
    <w:uiPriority w:val="99"/>
    <w:unhideWhenUsed/>
    <w:rsid w:val="002F54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543C"/>
  </w:style>
  <w:style w:type="paragraph" w:styleId="Footer">
    <w:name w:val="footer"/>
    <w:basedOn w:val="Normal"/>
    <w:link w:val="FooterChar"/>
    <w:uiPriority w:val="99"/>
    <w:unhideWhenUsed/>
    <w:rsid w:val="002F54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543C"/>
  </w:style>
  <w:style w:type="paragraph" w:styleId="BalloonText">
    <w:name w:val="Balloon Text"/>
    <w:basedOn w:val="Normal"/>
    <w:link w:val="BalloonTextChar"/>
    <w:uiPriority w:val="99"/>
    <w:semiHidden/>
    <w:unhideWhenUsed/>
    <w:rsid w:val="002F5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43C"/>
    <w:rPr>
      <w:rFonts w:ascii="Tahoma" w:hAnsi="Tahoma" w:cs="Tahoma"/>
      <w:sz w:val="16"/>
      <w:szCs w:val="16"/>
    </w:rPr>
  </w:style>
  <w:style w:type="table" w:styleId="TableGrid">
    <w:name w:val="Table Grid"/>
    <w:basedOn w:val="TableNormal"/>
    <w:uiPriority w:val="59"/>
    <w:rsid w:val="001B3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640A1"/>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5762D7"/>
    <w:pPr>
      <w:suppressAutoHyphens/>
      <w:spacing w:after="120" w:line="240" w:lineRule="auto"/>
    </w:pPr>
    <w:rPr>
      <w:rFonts w:ascii="Arial Narrow" w:eastAsia="Times New Roman" w:hAnsi="Arial Narrow" w:cs="Times New Roman"/>
      <w:sz w:val="20"/>
      <w:szCs w:val="20"/>
      <w:lang w:val="en-US" w:eastAsia="ar-SA"/>
    </w:rPr>
  </w:style>
  <w:style w:type="character" w:customStyle="1" w:styleId="BodyTextChar">
    <w:name w:val="Body Text Char"/>
    <w:basedOn w:val="DefaultParagraphFont"/>
    <w:link w:val="BodyText"/>
    <w:rsid w:val="005762D7"/>
    <w:rPr>
      <w:rFonts w:ascii="Arial Narrow" w:eastAsia="Times New Roman" w:hAnsi="Arial Narrow" w:cs="Times New Roman"/>
      <w:sz w:val="20"/>
      <w:szCs w:val="20"/>
      <w:lang w:val="en-US" w:eastAsia="ar-SA"/>
    </w:rPr>
  </w:style>
  <w:style w:type="character" w:styleId="Strong">
    <w:name w:val="Strong"/>
    <w:basedOn w:val="DefaultParagraphFont"/>
    <w:uiPriority w:val="22"/>
    <w:qFormat/>
    <w:rsid w:val="001D5EB7"/>
    <w:rPr>
      <w:b/>
      <w:bCs/>
    </w:rPr>
  </w:style>
  <w:style w:type="character" w:styleId="Emphasis">
    <w:name w:val="Emphasis"/>
    <w:uiPriority w:val="20"/>
    <w:qFormat/>
    <w:rsid w:val="00FB48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6813">
      <w:bodyDiv w:val="1"/>
      <w:marLeft w:val="0"/>
      <w:marRight w:val="0"/>
      <w:marTop w:val="0"/>
      <w:marBottom w:val="0"/>
      <w:divBdr>
        <w:top w:val="none" w:sz="0" w:space="0" w:color="auto"/>
        <w:left w:val="none" w:sz="0" w:space="0" w:color="auto"/>
        <w:bottom w:val="none" w:sz="0" w:space="0" w:color="auto"/>
        <w:right w:val="none" w:sz="0" w:space="0" w:color="auto"/>
      </w:divBdr>
    </w:div>
    <w:div w:id="360715748">
      <w:bodyDiv w:val="1"/>
      <w:marLeft w:val="0"/>
      <w:marRight w:val="0"/>
      <w:marTop w:val="0"/>
      <w:marBottom w:val="0"/>
      <w:divBdr>
        <w:top w:val="none" w:sz="0" w:space="0" w:color="auto"/>
        <w:left w:val="none" w:sz="0" w:space="0" w:color="auto"/>
        <w:bottom w:val="none" w:sz="0" w:space="0" w:color="auto"/>
        <w:right w:val="none" w:sz="0" w:space="0" w:color="auto"/>
      </w:divBdr>
    </w:div>
    <w:div w:id="1292202894">
      <w:bodyDiv w:val="1"/>
      <w:marLeft w:val="0"/>
      <w:marRight w:val="0"/>
      <w:marTop w:val="0"/>
      <w:marBottom w:val="0"/>
      <w:divBdr>
        <w:top w:val="none" w:sz="0" w:space="0" w:color="auto"/>
        <w:left w:val="none" w:sz="0" w:space="0" w:color="auto"/>
        <w:bottom w:val="none" w:sz="0" w:space="0" w:color="auto"/>
        <w:right w:val="none" w:sz="0" w:space="0" w:color="auto"/>
      </w:divBdr>
      <w:divsChild>
        <w:div w:id="34434488">
          <w:marLeft w:val="0"/>
          <w:marRight w:val="0"/>
          <w:marTop w:val="0"/>
          <w:marBottom w:val="0"/>
          <w:divBdr>
            <w:top w:val="none" w:sz="0" w:space="0" w:color="auto"/>
            <w:left w:val="none" w:sz="0" w:space="0" w:color="auto"/>
            <w:bottom w:val="none" w:sz="0" w:space="0" w:color="auto"/>
            <w:right w:val="none" w:sz="0" w:space="0" w:color="auto"/>
          </w:divBdr>
        </w:div>
        <w:div w:id="2142570832">
          <w:marLeft w:val="0"/>
          <w:marRight w:val="0"/>
          <w:marTop w:val="0"/>
          <w:marBottom w:val="0"/>
          <w:divBdr>
            <w:top w:val="none" w:sz="0" w:space="0" w:color="auto"/>
            <w:left w:val="none" w:sz="0" w:space="0" w:color="auto"/>
            <w:bottom w:val="none" w:sz="0" w:space="0" w:color="auto"/>
            <w:right w:val="none" w:sz="0" w:space="0" w:color="auto"/>
          </w:divBdr>
        </w:div>
      </w:divsChild>
    </w:div>
    <w:div w:id="129807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mirmi</dc:creator>
  <cp:lastModifiedBy>mirmi</cp:lastModifiedBy>
  <cp:revision>11</cp:revision>
  <dcterms:created xsi:type="dcterms:W3CDTF">2023-06-05T08:08:00Z</dcterms:created>
  <dcterms:modified xsi:type="dcterms:W3CDTF">2023-06-05T09:44:00Z</dcterms:modified>
</cp:coreProperties>
</file>